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82" w:rsidRDefault="00151D82" w:rsidP="00151D82">
      <w:pPr>
        <w:jc w:val="center"/>
      </w:pPr>
      <w:r>
        <w:rPr>
          <w:sz w:val="28"/>
          <w:szCs w:val="28"/>
        </w:rPr>
        <w:t>Федеральное государственное образовательное</w:t>
      </w:r>
    </w:p>
    <w:p w:rsidR="00151D82" w:rsidRDefault="00151D82" w:rsidP="00151D82">
      <w:pPr>
        <w:jc w:val="center"/>
        <w:rPr>
          <w:sz w:val="28"/>
          <w:szCs w:val="28"/>
        </w:rPr>
      </w:pPr>
      <w:r>
        <w:rPr>
          <w:sz w:val="28"/>
          <w:szCs w:val="28"/>
        </w:rPr>
        <w:t>бюджетное учреждение высшего профессионального образования</w:t>
      </w:r>
    </w:p>
    <w:p w:rsidR="00151D82" w:rsidRPr="00796500" w:rsidRDefault="00151D82" w:rsidP="00151D82">
      <w:pPr>
        <w:jc w:val="center"/>
        <w:rPr>
          <w:sz w:val="28"/>
          <w:szCs w:val="28"/>
        </w:rPr>
      </w:pPr>
    </w:p>
    <w:p w:rsidR="00151D82" w:rsidRPr="007D1FE6" w:rsidRDefault="00151D82" w:rsidP="00151D82">
      <w:pPr>
        <w:jc w:val="center"/>
        <w:rPr>
          <w:b/>
          <w:sz w:val="28"/>
          <w:szCs w:val="28"/>
        </w:rPr>
      </w:pPr>
      <w:r w:rsidRPr="007D1FE6">
        <w:rPr>
          <w:b/>
          <w:sz w:val="28"/>
          <w:szCs w:val="28"/>
        </w:rPr>
        <w:t>«ФИНАНСОВЫЙ УНИВЕРСИТЕТ</w:t>
      </w:r>
    </w:p>
    <w:p w:rsidR="00151D82" w:rsidRPr="007D1FE6" w:rsidRDefault="00151D82" w:rsidP="00151D82">
      <w:pPr>
        <w:jc w:val="center"/>
        <w:rPr>
          <w:b/>
          <w:sz w:val="28"/>
          <w:szCs w:val="28"/>
        </w:rPr>
      </w:pPr>
      <w:r w:rsidRPr="007D1FE6">
        <w:rPr>
          <w:b/>
          <w:sz w:val="28"/>
          <w:szCs w:val="28"/>
        </w:rPr>
        <w:t>ПРИ ПРАВИТЕЛЬСТВЕ РОССИЙСКОЙ ФЕДЕРАЦИИ»</w:t>
      </w:r>
    </w:p>
    <w:p w:rsidR="00151D82" w:rsidRPr="00796500" w:rsidRDefault="00151D82" w:rsidP="00151D82">
      <w:pPr>
        <w:jc w:val="center"/>
        <w:rPr>
          <w:sz w:val="28"/>
          <w:szCs w:val="28"/>
        </w:rPr>
      </w:pPr>
    </w:p>
    <w:p w:rsidR="00151D82" w:rsidRPr="00796500" w:rsidRDefault="00151D82" w:rsidP="00151D82">
      <w:pPr>
        <w:jc w:val="center"/>
        <w:rPr>
          <w:sz w:val="28"/>
          <w:szCs w:val="28"/>
        </w:rPr>
      </w:pPr>
    </w:p>
    <w:p w:rsidR="00151D82" w:rsidRPr="00796500" w:rsidRDefault="00151D82" w:rsidP="00151D82">
      <w:pPr>
        <w:jc w:val="center"/>
        <w:rPr>
          <w:sz w:val="28"/>
          <w:szCs w:val="28"/>
        </w:rPr>
      </w:pPr>
    </w:p>
    <w:p w:rsidR="00151D82" w:rsidRPr="00DE0176" w:rsidRDefault="00151D82" w:rsidP="00151D82">
      <w:pPr>
        <w:jc w:val="center"/>
        <w:rPr>
          <w:i/>
          <w:color w:val="000000"/>
          <w:sz w:val="28"/>
        </w:rPr>
      </w:pPr>
    </w:p>
    <w:p w:rsidR="00151D82" w:rsidRPr="007D1FE6" w:rsidRDefault="00151D82" w:rsidP="00151D82">
      <w:pPr>
        <w:jc w:val="center"/>
        <w:rPr>
          <w:b/>
          <w:color w:val="000000"/>
          <w:sz w:val="32"/>
          <w:szCs w:val="32"/>
        </w:rPr>
      </w:pPr>
      <w:r w:rsidRPr="007D1FE6">
        <w:rPr>
          <w:b/>
          <w:color w:val="000000"/>
          <w:sz w:val="32"/>
          <w:szCs w:val="32"/>
        </w:rPr>
        <w:t>Кафедра «Иностранные языки – 5»</w:t>
      </w:r>
    </w:p>
    <w:p w:rsidR="00151D82" w:rsidRPr="00DE0176" w:rsidRDefault="00151D82" w:rsidP="00151D82">
      <w:pPr>
        <w:jc w:val="center"/>
        <w:rPr>
          <w:i/>
          <w:color w:val="000000"/>
          <w:sz w:val="28"/>
        </w:rPr>
      </w:pPr>
    </w:p>
    <w:p w:rsidR="00151D82" w:rsidRDefault="00151D82" w:rsidP="00151D82">
      <w:pPr>
        <w:jc w:val="center"/>
        <w:rPr>
          <w:i/>
          <w:color w:val="000000"/>
          <w:sz w:val="28"/>
        </w:rPr>
      </w:pPr>
    </w:p>
    <w:p w:rsidR="00151D82" w:rsidRDefault="00151D82" w:rsidP="00151D82">
      <w:pPr>
        <w:jc w:val="center"/>
        <w:rPr>
          <w:i/>
          <w:color w:val="000000"/>
          <w:sz w:val="28"/>
        </w:rPr>
      </w:pPr>
    </w:p>
    <w:p w:rsidR="00151D82" w:rsidRPr="00DE0176" w:rsidRDefault="00151D82" w:rsidP="00151D82">
      <w:pPr>
        <w:jc w:val="center"/>
        <w:rPr>
          <w:i/>
          <w:color w:val="000000"/>
          <w:sz w:val="28"/>
        </w:rPr>
      </w:pPr>
    </w:p>
    <w:p w:rsidR="00151D82" w:rsidRPr="001A29E5" w:rsidRDefault="00687A95" w:rsidP="00151D82">
      <w:pPr>
        <w:jc w:val="center"/>
        <w:rPr>
          <w:b/>
          <w:color w:val="000000"/>
          <w:sz w:val="40"/>
          <w:szCs w:val="40"/>
        </w:rPr>
      </w:pPr>
      <w:r>
        <w:rPr>
          <w:b/>
          <w:color w:val="000000"/>
          <w:sz w:val="40"/>
          <w:szCs w:val="40"/>
        </w:rPr>
        <w:t>ИНОСТРАННЫЙ ЯЗЫК</w:t>
      </w:r>
    </w:p>
    <w:p w:rsidR="00151D82" w:rsidRPr="001A29E5" w:rsidRDefault="00151D82" w:rsidP="00151D82">
      <w:pPr>
        <w:jc w:val="center"/>
        <w:rPr>
          <w:i/>
          <w:color w:val="000000"/>
          <w:sz w:val="40"/>
          <w:szCs w:val="40"/>
        </w:rPr>
      </w:pPr>
    </w:p>
    <w:p w:rsidR="00151D82" w:rsidRPr="001A29E5" w:rsidRDefault="00151D82" w:rsidP="00151D82">
      <w:pPr>
        <w:jc w:val="center"/>
        <w:rPr>
          <w:i/>
          <w:color w:val="000000"/>
          <w:sz w:val="40"/>
          <w:szCs w:val="40"/>
        </w:rPr>
      </w:pPr>
    </w:p>
    <w:p w:rsidR="00151D82" w:rsidRPr="00DE0176" w:rsidRDefault="00151D82" w:rsidP="00151D82">
      <w:pPr>
        <w:rPr>
          <w:i/>
          <w:color w:val="000000"/>
          <w:sz w:val="28"/>
        </w:rPr>
      </w:pPr>
    </w:p>
    <w:p w:rsidR="00151D82" w:rsidRPr="00DE0176" w:rsidRDefault="00151D82" w:rsidP="00151D82">
      <w:pPr>
        <w:jc w:val="center"/>
        <w:rPr>
          <w:i/>
          <w:color w:val="000000"/>
          <w:sz w:val="28"/>
        </w:rPr>
      </w:pPr>
    </w:p>
    <w:p w:rsidR="00151D82" w:rsidRPr="00082937" w:rsidRDefault="00151D82" w:rsidP="00151D82">
      <w:pPr>
        <w:rPr>
          <w:b/>
          <w:color w:val="000000"/>
          <w:sz w:val="36"/>
          <w:szCs w:val="36"/>
        </w:rPr>
      </w:pPr>
      <w:r w:rsidRPr="00082937">
        <w:rPr>
          <w:b/>
          <w:color w:val="000000"/>
          <w:sz w:val="36"/>
          <w:szCs w:val="36"/>
        </w:rPr>
        <w:t>Методические указания по выполнению</w:t>
      </w:r>
    </w:p>
    <w:p w:rsidR="00151D82" w:rsidRPr="00082937" w:rsidRDefault="00687A95" w:rsidP="00151D82">
      <w:pPr>
        <w:jc w:val="center"/>
        <w:rPr>
          <w:b/>
          <w:color w:val="000000"/>
          <w:sz w:val="36"/>
          <w:szCs w:val="36"/>
        </w:rPr>
      </w:pPr>
      <w:r>
        <w:rPr>
          <w:b/>
          <w:color w:val="000000"/>
          <w:sz w:val="36"/>
          <w:szCs w:val="36"/>
        </w:rPr>
        <w:t>контрольных работ</w:t>
      </w:r>
      <w:r w:rsidR="00151D82" w:rsidRPr="001A29E5">
        <w:rPr>
          <w:b/>
          <w:sz w:val="36"/>
          <w:szCs w:val="36"/>
        </w:rPr>
        <w:t>№ 1</w:t>
      </w:r>
    </w:p>
    <w:p w:rsidR="00151D82" w:rsidRPr="00082937" w:rsidRDefault="00151D82" w:rsidP="00151D82">
      <w:pPr>
        <w:jc w:val="center"/>
        <w:rPr>
          <w:b/>
          <w:color w:val="000000"/>
          <w:sz w:val="36"/>
          <w:szCs w:val="36"/>
        </w:rPr>
      </w:pPr>
    </w:p>
    <w:p w:rsidR="00E24E2E" w:rsidRDefault="00151D82" w:rsidP="00687A95">
      <w:pPr>
        <w:jc w:val="center"/>
        <w:rPr>
          <w:b/>
          <w:color w:val="000000"/>
          <w:sz w:val="32"/>
          <w:szCs w:val="32"/>
        </w:rPr>
      </w:pPr>
      <w:r w:rsidRPr="00082937">
        <w:rPr>
          <w:b/>
          <w:color w:val="000000"/>
          <w:sz w:val="32"/>
          <w:szCs w:val="32"/>
        </w:rPr>
        <w:t>Для самостоятельной работы студентов</w:t>
      </w:r>
      <w:r w:rsidR="00687A95">
        <w:rPr>
          <w:b/>
          <w:color w:val="000000"/>
          <w:sz w:val="32"/>
          <w:szCs w:val="32"/>
        </w:rPr>
        <w:t>-заочников</w:t>
      </w:r>
    </w:p>
    <w:p w:rsidR="00151D82" w:rsidRPr="00082937" w:rsidRDefault="00151D82" w:rsidP="00687A95">
      <w:pPr>
        <w:jc w:val="center"/>
        <w:rPr>
          <w:b/>
          <w:color w:val="000000"/>
          <w:sz w:val="32"/>
          <w:szCs w:val="32"/>
        </w:rPr>
      </w:pPr>
      <w:r>
        <w:rPr>
          <w:b/>
          <w:color w:val="000000"/>
          <w:sz w:val="32"/>
          <w:szCs w:val="32"/>
        </w:rPr>
        <w:t>первого курса</w:t>
      </w:r>
      <w:r w:rsidRPr="00082937">
        <w:rPr>
          <w:b/>
          <w:color w:val="000000"/>
          <w:sz w:val="32"/>
          <w:szCs w:val="32"/>
        </w:rPr>
        <w:t>,</w:t>
      </w:r>
    </w:p>
    <w:p w:rsidR="00151D82" w:rsidRPr="00082937" w:rsidRDefault="00151D82" w:rsidP="00151D82">
      <w:pPr>
        <w:jc w:val="center"/>
        <w:rPr>
          <w:b/>
          <w:color w:val="000000"/>
          <w:sz w:val="32"/>
          <w:szCs w:val="32"/>
        </w:rPr>
      </w:pPr>
      <w:r w:rsidRPr="00082937">
        <w:rPr>
          <w:b/>
          <w:color w:val="000000"/>
          <w:sz w:val="32"/>
          <w:szCs w:val="32"/>
        </w:rPr>
        <w:t>обучающихся</w:t>
      </w:r>
      <w:r>
        <w:rPr>
          <w:b/>
          <w:color w:val="000000"/>
          <w:sz w:val="32"/>
          <w:szCs w:val="32"/>
        </w:rPr>
        <w:t>по всем направлениям</w:t>
      </w:r>
    </w:p>
    <w:p w:rsidR="00151D82" w:rsidRPr="00082937" w:rsidRDefault="00151D82" w:rsidP="00151D82">
      <w:pPr>
        <w:jc w:val="center"/>
        <w:rPr>
          <w:b/>
          <w:i/>
          <w:color w:val="000000"/>
          <w:sz w:val="32"/>
          <w:szCs w:val="32"/>
        </w:rPr>
      </w:pPr>
    </w:p>
    <w:p w:rsidR="00151D82" w:rsidRPr="00082937" w:rsidRDefault="00151D82" w:rsidP="00151D82">
      <w:pPr>
        <w:jc w:val="center"/>
        <w:rPr>
          <w:b/>
          <w:i/>
          <w:color w:val="000000"/>
          <w:sz w:val="32"/>
          <w:szCs w:val="32"/>
        </w:rPr>
      </w:pPr>
    </w:p>
    <w:p w:rsidR="00151D82" w:rsidRPr="007D1FE6" w:rsidRDefault="00151D82" w:rsidP="00151D82">
      <w:pPr>
        <w:pStyle w:val="Style6"/>
        <w:widowControl/>
        <w:tabs>
          <w:tab w:val="left" w:leader="underscore" w:pos="7387"/>
        </w:tabs>
        <w:jc w:val="center"/>
        <w:rPr>
          <w:rStyle w:val="FontStyle12"/>
          <w:rFonts w:cs="Arial"/>
          <w:b/>
          <w:color w:val="000000"/>
          <w:sz w:val="32"/>
          <w:szCs w:val="32"/>
        </w:rPr>
      </w:pPr>
      <w:r w:rsidRPr="007D1FE6">
        <w:rPr>
          <w:rStyle w:val="FontStyle12"/>
          <w:rFonts w:cs="Arial"/>
          <w:b/>
          <w:color w:val="000000"/>
          <w:sz w:val="32"/>
          <w:szCs w:val="32"/>
        </w:rPr>
        <w:t>Квалификация (степень) бакалавр</w:t>
      </w:r>
    </w:p>
    <w:p w:rsidR="00151D82" w:rsidRPr="007D1FE6" w:rsidRDefault="00151D82" w:rsidP="00151D82">
      <w:pPr>
        <w:pStyle w:val="Style6"/>
        <w:widowControl/>
        <w:jc w:val="center"/>
        <w:rPr>
          <w:bCs/>
          <w:sz w:val="32"/>
          <w:szCs w:val="32"/>
        </w:rPr>
      </w:pPr>
    </w:p>
    <w:p w:rsidR="00151D82" w:rsidRPr="00082937" w:rsidRDefault="00151D82" w:rsidP="00151D82">
      <w:pPr>
        <w:jc w:val="center"/>
        <w:rPr>
          <w:i/>
          <w:color w:val="000000"/>
          <w:sz w:val="36"/>
          <w:szCs w:val="36"/>
        </w:rPr>
      </w:pPr>
    </w:p>
    <w:p w:rsidR="00151D82" w:rsidRPr="00082937" w:rsidRDefault="00151D82" w:rsidP="00151D82">
      <w:pPr>
        <w:jc w:val="center"/>
        <w:rPr>
          <w:i/>
          <w:color w:val="000000"/>
          <w:sz w:val="36"/>
          <w:szCs w:val="36"/>
        </w:rPr>
      </w:pPr>
    </w:p>
    <w:p w:rsidR="00151D82" w:rsidRDefault="00151D82" w:rsidP="00151D82">
      <w:pPr>
        <w:pStyle w:val="Style1"/>
        <w:widowControl/>
        <w:rPr>
          <w:i/>
          <w:color w:val="000000"/>
          <w:sz w:val="28"/>
        </w:rPr>
      </w:pPr>
    </w:p>
    <w:p w:rsidR="00151D82" w:rsidRPr="0027102D" w:rsidRDefault="00151D82" w:rsidP="00151D82">
      <w:pPr>
        <w:pStyle w:val="Style1"/>
        <w:widowControl/>
        <w:rPr>
          <w:i/>
          <w:color w:val="000000"/>
          <w:sz w:val="28"/>
        </w:rPr>
      </w:pPr>
    </w:p>
    <w:p w:rsidR="00151D82" w:rsidRPr="0027102D" w:rsidRDefault="00151D82" w:rsidP="00151D82">
      <w:pPr>
        <w:pStyle w:val="Style1"/>
        <w:widowControl/>
        <w:rPr>
          <w:i/>
          <w:color w:val="000000"/>
          <w:sz w:val="28"/>
        </w:rPr>
      </w:pPr>
    </w:p>
    <w:p w:rsidR="00151D82" w:rsidRPr="0027102D" w:rsidRDefault="00151D82" w:rsidP="00151D82">
      <w:pPr>
        <w:pStyle w:val="Style1"/>
        <w:widowControl/>
        <w:rPr>
          <w:i/>
          <w:color w:val="000000"/>
          <w:sz w:val="28"/>
        </w:rPr>
      </w:pPr>
    </w:p>
    <w:p w:rsidR="00151D82" w:rsidRPr="0027102D" w:rsidRDefault="00151D82" w:rsidP="00151D82">
      <w:pPr>
        <w:pStyle w:val="Style1"/>
        <w:widowControl/>
        <w:rPr>
          <w:i/>
          <w:color w:val="000000"/>
          <w:sz w:val="28"/>
        </w:rPr>
      </w:pPr>
    </w:p>
    <w:p w:rsidR="00151D82" w:rsidRPr="0027102D" w:rsidRDefault="00151D82" w:rsidP="00151D82">
      <w:pPr>
        <w:pStyle w:val="Style1"/>
        <w:widowControl/>
        <w:rPr>
          <w:i/>
          <w:color w:val="000000"/>
          <w:sz w:val="28"/>
        </w:rPr>
      </w:pPr>
    </w:p>
    <w:p w:rsidR="00151D82" w:rsidRPr="0027102D" w:rsidRDefault="00151D82" w:rsidP="00151D82">
      <w:pPr>
        <w:pStyle w:val="Style1"/>
        <w:widowControl/>
        <w:rPr>
          <w:i/>
          <w:color w:val="000000"/>
          <w:sz w:val="28"/>
        </w:rPr>
      </w:pPr>
    </w:p>
    <w:p w:rsidR="00151D82" w:rsidRDefault="00151D82" w:rsidP="00151D82">
      <w:pPr>
        <w:pStyle w:val="Style1"/>
        <w:widowControl/>
        <w:rPr>
          <w:i/>
          <w:color w:val="000000"/>
          <w:sz w:val="28"/>
        </w:rPr>
      </w:pPr>
    </w:p>
    <w:p w:rsidR="00151D82" w:rsidRPr="00517456" w:rsidRDefault="00D50773" w:rsidP="00151D82">
      <w:pPr>
        <w:pStyle w:val="Style1"/>
        <w:widowControl/>
        <w:jc w:val="center"/>
        <w:rPr>
          <w:rStyle w:val="FontStyle11"/>
          <w:sz w:val="28"/>
          <w:szCs w:val="28"/>
          <w:lang w:val="en-US"/>
        </w:rPr>
      </w:pPr>
      <w:r>
        <w:rPr>
          <w:b/>
          <w:noProof/>
          <w:sz w:val="28"/>
          <w:szCs w:val="28"/>
        </w:rPr>
        <w:pict>
          <v:rect id="Rectangle 2" o:spid="_x0000_s1026" style="position:absolute;left:0;text-align:left;margin-left:220.8pt;margin-top:21.65pt;width:38.25pt;height: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" fillcolor="white [3212]" strokecolor="white [3212]"/>
        </w:pict>
      </w:r>
      <w:r w:rsidR="00151D82" w:rsidRPr="0027102D">
        <w:rPr>
          <w:rStyle w:val="FontStyle11"/>
          <w:sz w:val="28"/>
          <w:szCs w:val="28"/>
        </w:rPr>
        <w:t>МОСКВА 201</w:t>
      </w:r>
      <w:r w:rsidR="00517456">
        <w:rPr>
          <w:rStyle w:val="FontStyle11"/>
          <w:sz w:val="28"/>
          <w:szCs w:val="28"/>
          <w:lang w:val="en-US"/>
        </w:rPr>
        <w:t>5</w:t>
      </w:r>
    </w:p>
    <w:p w:rsidR="00151D82" w:rsidRDefault="00151D82" w:rsidP="00151D82">
      <w:pPr>
        <w:jc w:val="center"/>
      </w:pPr>
      <w:r>
        <w:rPr>
          <w:sz w:val="28"/>
          <w:szCs w:val="28"/>
        </w:rPr>
        <w:t>Федеральное государственное образовательное</w:t>
      </w:r>
    </w:p>
    <w:p w:rsidR="00151D82" w:rsidRDefault="00151D82" w:rsidP="00151D82">
      <w:pPr>
        <w:jc w:val="center"/>
        <w:rPr>
          <w:sz w:val="28"/>
          <w:szCs w:val="28"/>
        </w:rPr>
      </w:pPr>
      <w:r>
        <w:rPr>
          <w:sz w:val="28"/>
          <w:szCs w:val="28"/>
        </w:rPr>
        <w:lastRenderedPageBreak/>
        <w:t>бюджетное учреждение высшего профессионального образования</w:t>
      </w:r>
    </w:p>
    <w:p w:rsidR="00151D82" w:rsidRPr="00796500" w:rsidRDefault="00151D82" w:rsidP="00151D82">
      <w:pPr>
        <w:jc w:val="center"/>
        <w:rPr>
          <w:sz w:val="28"/>
          <w:szCs w:val="28"/>
        </w:rPr>
      </w:pPr>
    </w:p>
    <w:p w:rsidR="00151D82" w:rsidRPr="007D1FE6" w:rsidRDefault="00151D82" w:rsidP="00151D82">
      <w:pPr>
        <w:jc w:val="center"/>
        <w:rPr>
          <w:b/>
          <w:sz w:val="28"/>
          <w:szCs w:val="28"/>
        </w:rPr>
      </w:pPr>
      <w:r w:rsidRPr="007D1FE6">
        <w:rPr>
          <w:b/>
          <w:sz w:val="28"/>
          <w:szCs w:val="28"/>
        </w:rPr>
        <w:t>«ФИНАНСОВЫЙ УНИВЕРСИТЕТ</w:t>
      </w:r>
    </w:p>
    <w:p w:rsidR="00151D82" w:rsidRPr="007D1FE6" w:rsidRDefault="00151D82" w:rsidP="00151D82">
      <w:pPr>
        <w:jc w:val="center"/>
        <w:rPr>
          <w:b/>
          <w:sz w:val="28"/>
          <w:szCs w:val="28"/>
        </w:rPr>
      </w:pPr>
      <w:r w:rsidRPr="007D1FE6">
        <w:rPr>
          <w:b/>
          <w:sz w:val="28"/>
          <w:szCs w:val="28"/>
        </w:rPr>
        <w:t>ПРИ ПРАВИТЕЛЬСТВЕ РОССИЙСКОЙ ФЕДЕРАЦИИ»</w:t>
      </w:r>
    </w:p>
    <w:p w:rsidR="00151D82" w:rsidRPr="003304BE" w:rsidRDefault="00151D82" w:rsidP="00151D82">
      <w:pPr>
        <w:jc w:val="center"/>
        <w:rPr>
          <w:i/>
          <w:color w:val="FF0000"/>
          <w:sz w:val="28"/>
        </w:rPr>
      </w:pPr>
    </w:p>
    <w:p w:rsidR="00151D82" w:rsidRPr="003304BE" w:rsidRDefault="00151D82" w:rsidP="00151D82">
      <w:pPr>
        <w:jc w:val="center"/>
        <w:rPr>
          <w:i/>
          <w:color w:val="FF0000"/>
          <w:sz w:val="28"/>
        </w:rPr>
      </w:pPr>
    </w:p>
    <w:p w:rsidR="00151D82" w:rsidRPr="003304BE" w:rsidRDefault="00151D82" w:rsidP="00151D82">
      <w:pPr>
        <w:jc w:val="center"/>
        <w:rPr>
          <w:i/>
          <w:color w:val="FF0000"/>
          <w:sz w:val="28"/>
        </w:rPr>
      </w:pPr>
    </w:p>
    <w:p w:rsidR="000E7499" w:rsidRPr="000E7499" w:rsidRDefault="000E7499" w:rsidP="000E7499">
      <w:pPr>
        <w:spacing w:line="360" w:lineRule="auto"/>
        <w:ind w:right="284"/>
        <w:jc w:val="right"/>
        <w:rPr>
          <w:b/>
          <w:i/>
          <w:caps/>
          <w:sz w:val="28"/>
        </w:rPr>
      </w:pPr>
      <w:r w:rsidRPr="000E7499">
        <w:rPr>
          <w:b/>
          <w:caps/>
          <w:sz w:val="28"/>
        </w:rPr>
        <w:t>утверждаю</w:t>
      </w:r>
    </w:p>
    <w:p w:rsidR="000E7499" w:rsidRPr="000E7499" w:rsidRDefault="000E7499" w:rsidP="000E7499">
      <w:pPr>
        <w:spacing w:line="360" w:lineRule="auto"/>
        <w:ind w:right="284"/>
        <w:jc w:val="right"/>
        <w:rPr>
          <w:b/>
          <w:i/>
          <w:sz w:val="28"/>
        </w:rPr>
      </w:pPr>
      <w:r w:rsidRPr="000E7499">
        <w:rPr>
          <w:b/>
          <w:sz w:val="28"/>
        </w:rPr>
        <w:t>Ректор</w:t>
      </w:r>
    </w:p>
    <w:p w:rsidR="000E7499" w:rsidRPr="000E7499" w:rsidRDefault="000E7499" w:rsidP="000E7499">
      <w:pPr>
        <w:spacing w:line="360" w:lineRule="auto"/>
        <w:ind w:right="284"/>
        <w:jc w:val="right"/>
        <w:rPr>
          <w:b/>
          <w:i/>
          <w:sz w:val="28"/>
        </w:rPr>
      </w:pPr>
      <w:r w:rsidRPr="000E7499">
        <w:rPr>
          <w:b/>
          <w:sz w:val="28"/>
        </w:rPr>
        <w:t xml:space="preserve"> М.А. Эскиндаров</w:t>
      </w:r>
    </w:p>
    <w:p w:rsidR="000E7499" w:rsidRPr="000E7499" w:rsidRDefault="00517456" w:rsidP="000E7499">
      <w:pPr>
        <w:spacing w:line="360" w:lineRule="auto"/>
        <w:ind w:right="284"/>
        <w:jc w:val="right"/>
        <w:rPr>
          <w:b/>
          <w:i/>
          <w:caps/>
          <w:sz w:val="28"/>
        </w:rPr>
      </w:pPr>
      <w:r>
        <w:rPr>
          <w:b/>
          <w:sz w:val="28"/>
        </w:rPr>
        <w:t>201</w:t>
      </w:r>
      <w:r>
        <w:rPr>
          <w:b/>
          <w:sz w:val="28"/>
          <w:lang w:val="en-US"/>
        </w:rPr>
        <w:t>5</w:t>
      </w:r>
      <w:r w:rsidR="000E7499" w:rsidRPr="000E7499">
        <w:rPr>
          <w:b/>
          <w:sz w:val="28"/>
        </w:rPr>
        <w:t xml:space="preserve"> г.</w:t>
      </w:r>
    </w:p>
    <w:p w:rsidR="00151D82" w:rsidRPr="003304BE" w:rsidRDefault="00151D82" w:rsidP="000E7499">
      <w:pPr>
        <w:rPr>
          <w:i/>
          <w:color w:val="FF0000"/>
          <w:sz w:val="28"/>
        </w:rPr>
      </w:pPr>
    </w:p>
    <w:p w:rsidR="00151D82" w:rsidRPr="003304BE" w:rsidRDefault="00151D82" w:rsidP="008E798B">
      <w:pPr>
        <w:rPr>
          <w:i/>
          <w:color w:val="FF0000"/>
          <w:sz w:val="28"/>
        </w:rPr>
      </w:pPr>
    </w:p>
    <w:p w:rsidR="00151D82" w:rsidRPr="003304BE" w:rsidRDefault="00151D82" w:rsidP="00151D82">
      <w:pPr>
        <w:jc w:val="center"/>
        <w:rPr>
          <w:i/>
          <w:color w:val="FF0000"/>
          <w:sz w:val="28"/>
        </w:rPr>
      </w:pPr>
    </w:p>
    <w:p w:rsidR="00151D82" w:rsidRPr="001A29E5" w:rsidRDefault="00687A95" w:rsidP="00151D82">
      <w:pPr>
        <w:jc w:val="center"/>
        <w:rPr>
          <w:b/>
          <w:sz w:val="40"/>
          <w:szCs w:val="40"/>
        </w:rPr>
      </w:pPr>
      <w:r>
        <w:rPr>
          <w:b/>
          <w:sz w:val="40"/>
          <w:szCs w:val="40"/>
        </w:rPr>
        <w:t>ИНОСТРАННЫЙ</w:t>
      </w:r>
      <w:r w:rsidR="00151D82" w:rsidRPr="001A29E5">
        <w:rPr>
          <w:b/>
          <w:sz w:val="40"/>
          <w:szCs w:val="40"/>
        </w:rPr>
        <w:t xml:space="preserve"> ЯЗЫК</w:t>
      </w:r>
    </w:p>
    <w:p w:rsidR="00151D82" w:rsidRPr="001A29E5" w:rsidRDefault="00151D82" w:rsidP="008E798B">
      <w:pPr>
        <w:rPr>
          <w:i/>
          <w:sz w:val="28"/>
        </w:rPr>
      </w:pPr>
    </w:p>
    <w:p w:rsidR="00151D82" w:rsidRPr="001A29E5" w:rsidRDefault="00151D82" w:rsidP="00151D82">
      <w:pPr>
        <w:jc w:val="center"/>
        <w:rPr>
          <w:i/>
          <w:sz w:val="28"/>
        </w:rPr>
      </w:pPr>
    </w:p>
    <w:p w:rsidR="00151D82" w:rsidRPr="001A29E5" w:rsidRDefault="00151D82" w:rsidP="00151D82">
      <w:pPr>
        <w:jc w:val="center"/>
        <w:rPr>
          <w:b/>
          <w:sz w:val="36"/>
          <w:szCs w:val="36"/>
        </w:rPr>
      </w:pPr>
      <w:r w:rsidRPr="001A29E5">
        <w:rPr>
          <w:b/>
          <w:sz w:val="36"/>
          <w:szCs w:val="36"/>
        </w:rPr>
        <w:t>Методические указания по выполнению</w:t>
      </w:r>
    </w:p>
    <w:p w:rsidR="00151D82" w:rsidRPr="001A29E5" w:rsidRDefault="00151D82" w:rsidP="00151D82">
      <w:pPr>
        <w:jc w:val="center"/>
        <w:rPr>
          <w:b/>
          <w:sz w:val="36"/>
          <w:szCs w:val="36"/>
        </w:rPr>
      </w:pPr>
      <w:r w:rsidRPr="001A29E5">
        <w:rPr>
          <w:b/>
          <w:sz w:val="28"/>
        </w:rPr>
        <w:tab/>
      </w:r>
      <w:r w:rsidR="00687A95">
        <w:rPr>
          <w:b/>
          <w:sz w:val="36"/>
          <w:szCs w:val="36"/>
        </w:rPr>
        <w:t>контрольных работ</w:t>
      </w:r>
      <w:r w:rsidRPr="001A29E5">
        <w:rPr>
          <w:b/>
          <w:sz w:val="36"/>
          <w:szCs w:val="36"/>
        </w:rPr>
        <w:t xml:space="preserve"> № 1</w:t>
      </w:r>
    </w:p>
    <w:p w:rsidR="00151D82" w:rsidRPr="003304BE" w:rsidRDefault="00151D82" w:rsidP="008E798B">
      <w:pPr>
        <w:rPr>
          <w:b/>
          <w:color w:val="FF0000"/>
          <w:sz w:val="36"/>
          <w:szCs w:val="36"/>
        </w:rPr>
      </w:pPr>
    </w:p>
    <w:p w:rsidR="00E24E2E" w:rsidRDefault="00151D82" w:rsidP="00151D82">
      <w:pPr>
        <w:jc w:val="center"/>
        <w:rPr>
          <w:b/>
          <w:color w:val="000000"/>
          <w:sz w:val="32"/>
          <w:szCs w:val="32"/>
        </w:rPr>
      </w:pPr>
      <w:r w:rsidRPr="00082937">
        <w:rPr>
          <w:b/>
          <w:color w:val="000000"/>
          <w:sz w:val="32"/>
          <w:szCs w:val="32"/>
        </w:rPr>
        <w:t>Для самостоятельной работы студентов</w:t>
      </w:r>
      <w:r w:rsidR="00687A95">
        <w:rPr>
          <w:b/>
          <w:color w:val="000000"/>
          <w:sz w:val="32"/>
          <w:szCs w:val="32"/>
        </w:rPr>
        <w:t>-заочников</w:t>
      </w:r>
    </w:p>
    <w:p w:rsidR="00151D82" w:rsidRPr="00082937" w:rsidRDefault="00151D82" w:rsidP="00151D82">
      <w:pPr>
        <w:jc w:val="center"/>
        <w:rPr>
          <w:b/>
          <w:color w:val="000000"/>
          <w:sz w:val="32"/>
          <w:szCs w:val="32"/>
        </w:rPr>
      </w:pPr>
      <w:r>
        <w:rPr>
          <w:b/>
          <w:color w:val="000000"/>
          <w:sz w:val="32"/>
          <w:szCs w:val="32"/>
        </w:rPr>
        <w:t>первого курса</w:t>
      </w:r>
      <w:r w:rsidRPr="00082937">
        <w:rPr>
          <w:b/>
          <w:color w:val="000000"/>
          <w:sz w:val="32"/>
          <w:szCs w:val="32"/>
        </w:rPr>
        <w:t>,</w:t>
      </w:r>
    </w:p>
    <w:p w:rsidR="00151D82" w:rsidRPr="003304BE" w:rsidRDefault="00151D82" w:rsidP="00687A95">
      <w:pPr>
        <w:jc w:val="center"/>
        <w:rPr>
          <w:i/>
          <w:color w:val="FF0000"/>
          <w:sz w:val="28"/>
        </w:rPr>
      </w:pPr>
      <w:r w:rsidRPr="00082937">
        <w:rPr>
          <w:b/>
          <w:color w:val="000000"/>
          <w:sz w:val="32"/>
          <w:szCs w:val="32"/>
        </w:rPr>
        <w:t>обучающихся</w:t>
      </w:r>
      <w:r>
        <w:rPr>
          <w:b/>
          <w:color w:val="000000"/>
          <w:sz w:val="32"/>
          <w:szCs w:val="32"/>
        </w:rPr>
        <w:t>по всем направлениям</w:t>
      </w:r>
    </w:p>
    <w:p w:rsidR="00687A95" w:rsidRPr="003304BE" w:rsidRDefault="00687A95" w:rsidP="00151D82">
      <w:pPr>
        <w:rPr>
          <w:i/>
          <w:color w:val="FF0000"/>
          <w:sz w:val="28"/>
        </w:rPr>
      </w:pPr>
    </w:p>
    <w:p w:rsidR="00687A95" w:rsidRPr="007D1FE6" w:rsidRDefault="00687A95" w:rsidP="00687A95">
      <w:pPr>
        <w:pStyle w:val="Style6"/>
        <w:widowControl/>
        <w:tabs>
          <w:tab w:val="left" w:leader="underscore" w:pos="7387"/>
        </w:tabs>
        <w:jc w:val="center"/>
        <w:rPr>
          <w:rStyle w:val="FontStyle12"/>
          <w:rFonts w:cs="Arial"/>
          <w:b/>
          <w:color w:val="000000"/>
          <w:sz w:val="32"/>
          <w:szCs w:val="32"/>
        </w:rPr>
      </w:pPr>
      <w:r w:rsidRPr="007D1FE6">
        <w:rPr>
          <w:rStyle w:val="FontStyle12"/>
          <w:rFonts w:cs="Arial"/>
          <w:b/>
          <w:color w:val="000000"/>
          <w:sz w:val="32"/>
          <w:szCs w:val="32"/>
        </w:rPr>
        <w:t>Квалификация (степень) бакалавр</w:t>
      </w:r>
    </w:p>
    <w:p w:rsidR="00151D82" w:rsidRDefault="00151D82" w:rsidP="000E7499">
      <w:pPr>
        <w:rPr>
          <w:b/>
          <w:bCs/>
          <w:iCs/>
          <w:strike/>
          <w:color w:val="FF0000"/>
          <w:sz w:val="28"/>
          <w:szCs w:val="28"/>
        </w:rPr>
      </w:pPr>
    </w:p>
    <w:p w:rsidR="00687A95" w:rsidRDefault="00687A95" w:rsidP="00151D82">
      <w:pPr>
        <w:jc w:val="center"/>
        <w:rPr>
          <w:b/>
          <w:bCs/>
          <w:iCs/>
          <w:strike/>
          <w:color w:val="FF0000"/>
          <w:sz w:val="28"/>
          <w:szCs w:val="28"/>
        </w:rPr>
      </w:pPr>
    </w:p>
    <w:p w:rsidR="00151D82" w:rsidRPr="00F87657" w:rsidRDefault="00151D82" w:rsidP="00151D82">
      <w:pPr>
        <w:jc w:val="center"/>
        <w:rPr>
          <w:b/>
          <w:bCs/>
          <w:iCs/>
          <w:sz w:val="32"/>
          <w:szCs w:val="32"/>
        </w:rPr>
      </w:pPr>
      <w:r w:rsidRPr="00F87657">
        <w:rPr>
          <w:b/>
          <w:bCs/>
          <w:iCs/>
          <w:sz w:val="32"/>
          <w:szCs w:val="32"/>
        </w:rPr>
        <w:t>Кафедра «Иностранные языки – 5»</w:t>
      </w:r>
    </w:p>
    <w:p w:rsidR="008E798B" w:rsidRDefault="008E798B" w:rsidP="00151D82">
      <w:pPr>
        <w:jc w:val="center"/>
        <w:rPr>
          <w:i/>
          <w:sz w:val="32"/>
          <w:szCs w:val="32"/>
        </w:rPr>
      </w:pPr>
    </w:p>
    <w:p w:rsidR="008E798B" w:rsidRDefault="008E798B" w:rsidP="00F76FB3">
      <w:pPr>
        <w:rPr>
          <w:i/>
          <w:sz w:val="32"/>
          <w:szCs w:val="32"/>
        </w:rPr>
      </w:pPr>
    </w:p>
    <w:p w:rsidR="00F76FB3" w:rsidRPr="007D7DCE" w:rsidRDefault="00F76FB3" w:rsidP="00F76FB3">
      <w:pPr>
        <w:ind w:left="709" w:firstLine="709"/>
        <w:rPr>
          <w:i/>
          <w:sz w:val="22"/>
          <w:szCs w:val="22"/>
        </w:rPr>
      </w:pPr>
      <w:r>
        <w:rPr>
          <w:sz w:val="22"/>
          <w:szCs w:val="22"/>
        </w:rPr>
        <w:t xml:space="preserve">    Рекомендовано Ученым советом факультета учета и аудита</w:t>
      </w:r>
    </w:p>
    <w:p w:rsidR="00F76FB3" w:rsidRPr="007D7DCE" w:rsidRDefault="00F76FB3" w:rsidP="00F76FB3">
      <w:pPr>
        <w:jc w:val="center"/>
        <w:rPr>
          <w:i/>
          <w:sz w:val="22"/>
          <w:szCs w:val="22"/>
        </w:rPr>
      </w:pPr>
      <w:r>
        <w:rPr>
          <w:sz w:val="22"/>
          <w:szCs w:val="22"/>
        </w:rPr>
        <w:t xml:space="preserve">(протокол № __ от 21 мая </w:t>
      </w:r>
      <w:r w:rsidRPr="007D7DCE">
        <w:rPr>
          <w:sz w:val="22"/>
          <w:szCs w:val="22"/>
        </w:rPr>
        <w:t>2013   г.)</w:t>
      </w:r>
    </w:p>
    <w:p w:rsidR="00F76FB3" w:rsidRPr="007D7DCE" w:rsidRDefault="00F76FB3" w:rsidP="00F76FB3">
      <w:pPr>
        <w:jc w:val="center"/>
        <w:rPr>
          <w:i/>
          <w:sz w:val="22"/>
          <w:szCs w:val="22"/>
        </w:rPr>
      </w:pPr>
    </w:p>
    <w:p w:rsidR="00F76FB3" w:rsidRPr="007D7DCE" w:rsidRDefault="00F76FB3" w:rsidP="00F76FB3">
      <w:pPr>
        <w:jc w:val="center"/>
        <w:rPr>
          <w:i/>
          <w:sz w:val="22"/>
          <w:szCs w:val="22"/>
        </w:rPr>
      </w:pPr>
      <w:r w:rsidRPr="007D7DCE">
        <w:rPr>
          <w:sz w:val="22"/>
          <w:szCs w:val="22"/>
        </w:rPr>
        <w:t>Одобре</w:t>
      </w:r>
      <w:r>
        <w:rPr>
          <w:sz w:val="22"/>
          <w:szCs w:val="22"/>
        </w:rPr>
        <w:t>но кафедрой «Иностранные языки - 5</w:t>
      </w:r>
      <w:r w:rsidRPr="007D7DCE">
        <w:rPr>
          <w:sz w:val="22"/>
          <w:szCs w:val="22"/>
        </w:rPr>
        <w:t>»,</w:t>
      </w:r>
    </w:p>
    <w:p w:rsidR="00F76FB3" w:rsidRPr="007D7DCE" w:rsidRDefault="00F76FB3" w:rsidP="00F76FB3">
      <w:pPr>
        <w:jc w:val="center"/>
        <w:rPr>
          <w:b/>
          <w:i/>
          <w:sz w:val="22"/>
          <w:szCs w:val="22"/>
        </w:rPr>
      </w:pPr>
      <w:r>
        <w:rPr>
          <w:sz w:val="22"/>
          <w:szCs w:val="22"/>
        </w:rPr>
        <w:t>протокол № 8</w:t>
      </w:r>
      <w:r w:rsidRPr="007D7DCE">
        <w:rPr>
          <w:sz w:val="22"/>
          <w:szCs w:val="22"/>
        </w:rPr>
        <w:t xml:space="preserve"> от </w:t>
      </w:r>
      <w:r>
        <w:rPr>
          <w:sz w:val="22"/>
          <w:szCs w:val="22"/>
        </w:rPr>
        <w:t>16 апреля</w:t>
      </w:r>
      <w:r w:rsidRPr="007D7DCE">
        <w:rPr>
          <w:sz w:val="22"/>
          <w:szCs w:val="22"/>
        </w:rPr>
        <w:t xml:space="preserve"> 2013 г.</w:t>
      </w:r>
    </w:p>
    <w:p w:rsidR="008E798B" w:rsidRPr="00F87657" w:rsidRDefault="008E798B" w:rsidP="00151D82">
      <w:pPr>
        <w:jc w:val="center"/>
        <w:rPr>
          <w:i/>
          <w:sz w:val="32"/>
          <w:szCs w:val="32"/>
        </w:rPr>
      </w:pPr>
    </w:p>
    <w:p w:rsidR="008E798B" w:rsidRDefault="008E798B" w:rsidP="008E798B">
      <w:pPr>
        <w:spacing w:before="120"/>
        <w:ind w:left="4684" w:hanging="902"/>
        <w:jc w:val="right"/>
      </w:pPr>
    </w:p>
    <w:p w:rsidR="008E798B" w:rsidRDefault="008E798B" w:rsidP="00F76FB3">
      <w:pPr>
        <w:rPr>
          <w:i/>
          <w:color w:val="FF0000"/>
          <w:sz w:val="28"/>
        </w:rPr>
      </w:pPr>
    </w:p>
    <w:p w:rsidR="00151D82" w:rsidRPr="003304BE" w:rsidRDefault="00151D82" w:rsidP="00151D82">
      <w:pPr>
        <w:rPr>
          <w:i/>
          <w:color w:val="FF0000"/>
          <w:sz w:val="28"/>
        </w:rPr>
      </w:pPr>
    </w:p>
    <w:p w:rsidR="00151D82" w:rsidRPr="00517456" w:rsidRDefault="00D50773" w:rsidP="00151D82">
      <w:pPr>
        <w:jc w:val="center"/>
        <w:rPr>
          <w:b/>
          <w:sz w:val="28"/>
          <w:lang w:val="en-US"/>
        </w:rPr>
      </w:pPr>
      <w:r>
        <w:rPr>
          <w:b/>
          <w:noProof/>
          <w:sz w:val="28"/>
        </w:rPr>
        <w:pict>
          <v:rect id="Rectangle 4" o:spid="_x0000_s1028" style="position:absolute;left:0;text-align:left;margin-left:227.55pt;margin-top:31.35pt;width:24.75pt;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" fillcolor="white [3212]" strokecolor="white [3212]"/>
        </w:pict>
      </w:r>
      <w:r w:rsidR="00151D82" w:rsidRPr="001A29E5">
        <w:rPr>
          <w:b/>
          <w:sz w:val="28"/>
        </w:rPr>
        <w:t>МОСКВА 201</w:t>
      </w:r>
      <w:r w:rsidR="00517456">
        <w:rPr>
          <w:b/>
          <w:sz w:val="28"/>
          <w:lang w:val="en-US"/>
        </w:rPr>
        <w:t>5</w:t>
      </w:r>
    </w:p>
    <w:p w:rsidR="00151D82" w:rsidRPr="003304BE" w:rsidRDefault="00151D82" w:rsidP="00151D82">
      <w:pPr>
        <w:jc w:val="center"/>
        <w:rPr>
          <w:i/>
          <w:color w:val="FF0000"/>
          <w:sz w:val="28"/>
        </w:rPr>
      </w:pPr>
    </w:p>
    <w:p w:rsidR="00151D82" w:rsidRPr="00A55549" w:rsidRDefault="00151D82" w:rsidP="00151D82">
      <w:pPr>
        <w:jc w:val="center"/>
        <w:rPr>
          <w:b/>
          <w:sz w:val="28"/>
          <w:szCs w:val="28"/>
        </w:rPr>
      </w:pPr>
      <w:r w:rsidRPr="00A55549">
        <w:rPr>
          <w:b/>
          <w:sz w:val="28"/>
          <w:szCs w:val="28"/>
        </w:rPr>
        <w:lastRenderedPageBreak/>
        <w:t>Методические указания разработали:</w:t>
      </w:r>
    </w:p>
    <w:p w:rsidR="00151D82" w:rsidRPr="00A55549" w:rsidRDefault="00151D82" w:rsidP="00151D82">
      <w:pPr>
        <w:jc w:val="center"/>
        <w:rPr>
          <w:sz w:val="28"/>
          <w:szCs w:val="28"/>
        </w:rPr>
      </w:pPr>
    </w:p>
    <w:p w:rsidR="00151D82" w:rsidRPr="00A55549" w:rsidRDefault="00151D82" w:rsidP="00151D82">
      <w:pPr>
        <w:ind w:left="720"/>
        <w:jc w:val="center"/>
        <w:rPr>
          <w:i/>
          <w:sz w:val="28"/>
          <w:szCs w:val="28"/>
        </w:rPr>
      </w:pPr>
      <w:r w:rsidRPr="00A55549">
        <w:rPr>
          <w:sz w:val="28"/>
          <w:szCs w:val="28"/>
        </w:rPr>
        <w:t xml:space="preserve">доктор филологических наук </w:t>
      </w:r>
      <w:r w:rsidRPr="00A55549">
        <w:rPr>
          <w:b/>
          <w:i/>
          <w:sz w:val="28"/>
          <w:szCs w:val="28"/>
        </w:rPr>
        <w:t>Чикилева Л.С.</w:t>
      </w:r>
      <w:r w:rsidRPr="00A55549">
        <w:rPr>
          <w:i/>
          <w:sz w:val="28"/>
          <w:szCs w:val="28"/>
        </w:rPr>
        <w:t>,</w:t>
      </w:r>
    </w:p>
    <w:p w:rsidR="00151D82" w:rsidRPr="00E24F41" w:rsidRDefault="00151D82" w:rsidP="00151D82">
      <w:pPr>
        <w:ind w:left="720"/>
        <w:jc w:val="center"/>
        <w:rPr>
          <w:b/>
          <w:i/>
          <w:sz w:val="28"/>
          <w:szCs w:val="28"/>
        </w:rPr>
      </w:pPr>
      <w:r w:rsidRPr="00A55549">
        <w:rPr>
          <w:rFonts w:cs="Arial"/>
          <w:sz w:val="28"/>
          <w:szCs w:val="28"/>
        </w:rPr>
        <w:t>доцент</w:t>
      </w:r>
      <w:r w:rsidR="00E24F41">
        <w:rPr>
          <w:rFonts w:cs="Arial"/>
          <w:sz w:val="28"/>
          <w:szCs w:val="28"/>
        </w:rPr>
        <w:t>ы</w:t>
      </w:r>
      <w:r w:rsidRPr="00A55549">
        <w:rPr>
          <w:rFonts w:cs="Arial"/>
          <w:b/>
          <w:i/>
          <w:sz w:val="28"/>
          <w:szCs w:val="28"/>
        </w:rPr>
        <w:t>Манвелова И.А</w:t>
      </w:r>
      <w:r w:rsidRPr="00A55549">
        <w:rPr>
          <w:rFonts w:cs="Arial"/>
          <w:b/>
          <w:sz w:val="28"/>
          <w:szCs w:val="28"/>
        </w:rPr>
        <w:t>.</w:t>
      </w:r>
      <w:r w:rsidRPr="00A55549">
        <w:rPr>
          <w:rFonts w:cs="Arial"/>
          <w:sz w:val="28"/>
          <w:szCs w:val="28"/>
        </w:rPr>
        <w:t>,</w:t>
      </w:r>
      <w:r w:rsidR="00E24F41">
        <w:rPr>
          <w:rFonts w:cs="Arial"/>
          <w:b/>
          <w:i/>
          <w:sz w:val="28"/>
          <w:szCs w:val="28"/>
        </w:rPr>
        <w:t>Ахмерова А.Ф.,</w:t>
      </w:r>
    </w:p>
    <w:p w:rsidR="00151D82" w:rsidRPr="00EB7268" w:rsidRDefault="00151D82" w:rsidP="00151D82">
      <w:pPr>
        <w:ind w:firstLine="720"/>
        <w:jc w:val="center"/>
        <w:rPr>
          <w:rFonts w:cs="Arial"/>
          <w:sz w:val="28"/>
          <w:szCs w:val="28"/>
        </w:rPr>
      </w:pPr>
      <w:r w:rsidRPr="00A55549">
        <w:rPr>
          <w:rFonts w:cs="Arial"/>
          <w:sz w:val="28"/>
          <w:szCs w:val="28"/>
        </w:rPr>
        <w:t xml:space="preserve">старшие преподаватели: </w:t>
      </w:r>
      <w:r w:rsidRPr="00A55549">
        <w:rPr>
          <w:rFonts w:cs="Arial"/>
          <w:b/>
          <w:i/>
          <w:sz w:val="28"/>
          <w:szCs w:val="28"/>
        </w:rPr>
        <w:t>Есина Л.</w:t>
      </w:r>
      <w:r w:rsidRPr="00EB7268">
        <w:rPr>
          <w:rFonts w:cs="Arial"/>
          <w:b/>
          <w:i/>
          <w:sz w:val="28"/>
          <w:szCs w:val="28"/>
        </w:rPr>
        <w:t>С</w:t>
      </w:r>
      <w:r w:rsidRPr="00EB7268">
        <w:rPr>
          <w:rFonts w:cs="Arial"/>
          <w:b/>
          <w:sz w:val="28"/>
          <w:szCs w:val="28"/>
        </w:rPr>
        <w:t>.</w:t>
      </w:r>
      <w:r w:rsidRPr="00EB7268">
        <w:rPr>
          <w:rFonts w:cs="Arial"/>
          <w:sz w:val="28"/>
          <w:szCs w:val="28"/>
        </w:rPr>
        <w:t xml:space="preserve">, </w:t>
      </w:r>
      <w:r w:rsidRPr="00EB7268">
        <w:rPr>
          <w:rFonts w:cs="Arial"/>
          <w:b/>
          <w:i/>
          <w:sz w:val="28"/>
          <w:szCs w:val="28"/>
        </w:rPr>
        <w:t>Широгалина В.И.</w:t>
      </w:r>
      <w:r w:rsidR="00F67BA6" w:rsidRPr="00EB7268">
        <w:rPr>
          <w:rFonts w:cs="Arial"/>
          <w:b/>
          <w:i/>
          <w:sz w:val="28"/>
          <w:szCs w:val="28"/>
        </w:rPr>
        <w:t>, Авдеева Е.Л., Исаева Г.П., Голосова О.М., Давтян Л.В.</w:t>
      </w:r>
    </w:p>
    <w:p w:rsidR="00151D82" w:rsidRPr="00A55549" w:rsidRDefault="00151D82" w:rsidP="00151D82">
      <w:pPr>
        <w:jc w:val="center"/>
        <w:rPr>
          <w:rFonts w:cs="Arial"/>
          <w:sz w:val="28"/>
          <w:szCs w:val="28"/>
        </w:rPr>
      </w:pPr>
    </w:p>
    <w:p w:rsidR="00151D82" w:rsidRPr="00A55549" w:rsidRDefault="00151D82" w:rsidP="00151D82">
      <w:pPr>
        <w:jc w:val="center"/>
        <w:rPr>
          <w:sz w:val="28"/>
          <w:szCs w:val="28"/>
        </w:rPr>
      </w:pPr>
      <w:r w:rsidRPr="00A55549">
        <w:rPr>
          <w:sz w:val="28"/>
          <w:szCs w:val="28"/>
        </w:rPr>
        <w:t>Методические указания обсуждены</w:t>
      </w:r>
    </w:p>
    <w:p w:rsidR="00151D82" w:rsidRPr="00A55549" w:rsidRDefault="00151D82" w:rsidP="00151D82">
      <w:pPr>
        <w:jc w:val="center"/>
        <w:rPr>
          <w:sz w:val="28"/>
          <w:szCs w:val="28"/>
        </w:rPr>
      </w:pPr>
      <w:r w:rsidRPr="00A55549">
        <w:rPr>
          <w:sz w:val="28"/>
          <w:szCs w:val="28"/>
        </w:rPr>
        <w:t>на заседании кафедры «Иностранные языки – 5»</w:t>
      </w:r>
    </w:p>
    <w:p w:rsidR="00151D82" w:rsidRPr="00A55549" w:rsidRDefault="00151D82" w:rsidP="00151D82">
      <w:pPr>
        <w:jc w:val="center"/>
        <w:rPr>
          <w:sz w:val="28"/>
          <w:szCs w:val="28"/>
        </w:rPr>
      </w:pPr>
      <w:r w:rsidRPr="00A55549">
        <w:rPr>
          <w:sz w:val="28"/>
          <w:szCs w:val="28"/>
        </w:rPr>
        <w:t xml:space="preserve">Зав. кафедрой доктор филологических наук </w:t>
      </w:r>
      <w:r w:rsidRPr="00A55549">
        <w:rPr>
          <w:b/>
          <w:i/>
          <w:sz w:val="28"/>
          <w:szCs w:val="28"/>
        </w:rPr>
        <w:t>Л.С. Чикилева</w:t>
      </w:r>
    </w:p>
    <w:p w:rsidR="00151D82" w:rsidRPr="00A55549" w:rsidRDefault="00151D82" w:rsidP="00151D82">
      <w:pPr>
        <w:jc w:val="center"/>
        <w:rPr>
          <w:sz w:val="28"/>
          <w:szCs w:val="28"/>
        </w:rPr>
      </w:pPr>
    </w:p>
    <w:p w:rsidR="00151D82" w:rsidRPr="00A55549" w:rsidRDefault="00151D82" w:rsidP="00151D82">
      <w:pPr>
        <w:jc w:val="center"/>
        <w:rPr>
          <w:sz w:val="28"/>
          <w:szCs w:val="28"/>
        </w:rPr>
      </w:pPr>
    </w:p>
    <w:p w:rsidR="00151D82" w:rsidRPr="00A55549" w:rsidRDefault="00151D82" w:rsidP="00151D82">
      <w:pPr>
        <w:rPr>
          <w:sz w:val="28"/>
          <w:szCs w:val="28"/>
        </w:rPr>
      </w:pPr>
    </w:p>
    <w:p w:rsidR="00151D82" w:rsidRPr="00A55549" w:rsidRDefault="00E24F41" w:rsidP="00151D82">
      <w:pPr>
        <w:jc w:val="both"/>
        <w:rPr>
          <w:sz w:val="28"/>
        </w:rPr>
      </w:pPr>
      <w:r>
        <w:rPr>
          <w:b/>
          <w:sz w:val="28"/>
          <w:szCs w:val="28"/>
        </w:rPr>
        <w:t>Французский язык</w:t>
      </w:r>
      <w:r w:rsidR="00151D82" w:rsidRPr="00A55549">
        <w:rPr>
          <w:b/>
          <w:sz w:val="28"/>
          <w:szCs w:val="28"/>
        </w:rPr>
        <w:t>.</w:t>
      </w:r>
      <w:r w:rsidR="00EE40B8" w:rsidRPr="00591E7F">
        <w:rPr>
          <w:sz w:val="28"/>
          <w:szCs w:val="28"/>
        </w:rPr>
        <w:t xml:space="preserve">Методические указания по выполнению контрольных работ №1, 2 для самостоятельной работы </w:t>
      </w:r>
      <w:r w:rsidR="00EE40B8" w:rsidRPr="00591E7F">
        <w:rPr>
          <w:sz w:val="28"/>
        </w:rPr>
        <w:t>студентов-заочников первого курса, обучающихся по всем направлениям, квалификация (степень) бакалавр.  – М.: Финуниверситет, 2013.</w:t>
      </w:r>
    </w:p>
    <w:p w:rsidR="00951294" w:rsidRDefault="00951294"/>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084AF2"/>
    <w:p w:rsidR="00084AF2" w:rsidRDefault="00D50773">
      <w:r>
        <w:rPr>
          <w:noProof/>
        </w:rPr>
        <w:pict>
          <v:rect id="Rectangle 5" o:spid="_x0000_s1027" style="position:absolute;margin-left:228.3pt;margin-top:25.55pt;width:24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" fillcolor="white [3212]" strokecolor="white [3212]"/>
        </w:pict>
      </w:r>
    </w:p>
    <w:p w:rsidR="00084AF2" w:rsidRPr="00D1180E" w:rsidRDefault="00084AF2" w:rsidP="00084AF2">
      <w:pPr>
        <w:pStyle w:val="afa"/>
        <w:pageBreakBefore/>
        <w:ind w:left="0" w:firstLine="709"/>
        <w:jc w:val="center"/>
      </w:pPr>
      <w:r w:rsidRPr="00D1180E">
        <w:rPr>
          <w:b/>
          <w:bCs/>
          <w:color w:val="000000"/>
          <w:sz w:val="28"/>
          <w:szCs w:val="28"/>
        </w:rPr>
        <w:lastRenderedPageBreak/>
        <w:t>Структура курса</w:t>
      </w:r>
    </w:p>
    <w:p w:rsidR="00084AF2" w:rsidRPr="00D1180E" w:rsidRDefault="00084AF2" w:rsidP="00084AF2">
      <w:pPr>
        <w:pStyle w:val="afa"/>
        <w:ind w:left="0" w:firstLine="708"/>
      </w:pPr>
    </w:p>
    <w:p w:rsidR="00084AF2" w:rsidRPr="00D1180E" w:rsidRDefault="00084AF2" w:rsidP="00084AF2">
      <w:pPr>
        <w:pStyle w:val="afa"/>
        <w:ind w:left="0" w:firstLine="708"/>
        <w:jc w:val="both"/>
      </w:pPr>
      <w:r w:rsidRPr="00D1180E">
        <w:rPr>
          <w:color w:val="000000"/>
          <w:sz w:val="28"/>
        </w:rPr>
        <w:t xml:space="preserve">За весь курс обучения студенты выполняют 2 контрольные работы и сдают экзамен.  </w:t>
      </w:r>
    </w:p>
    <w:p w:rsidR="00084AF2" w:rsidRPr="00D1180E" w:rsidRDefault="00084AF2" w:rsidP="00084AF2">
      <w:pPr>
        <w:pStyle w:val="afa"/>
        <w:ind w:left="0" w:firstLine="708"/>
        <w:jc w:val="both"/>
      </w:pPr>
      <w:r w:rsidRPr="00D1180E">
        <w:rPr>
          <w:color w:val="000000"/>
          <w:sz w:val="28"/>
        </w:rPr>
        <w:t>Выполнение контрольных работ способствует развитию навыков перевода с иностранного языка на русский язык, что является одной из задач обучения иностранному языку. Этот вид работы является одной из форм обучения студентов грамматике иностранного языка и способом расширения словарного запаса.</w:t>
      </w:r>
    </w:p>
    <w:p w:rsidR="00084AF2" w:rsidRPr="00D1180E" w:rsidRDefault="00084AF2" w:rsidP="00084AF2">
      <w:pPr>
        <w:pStyle w:val="afa"/>
        <w:ind w:left="0" w:firstLine="708"/>
        <w:jc w:val="both"/>
      </w:pPr>
      <w:r w:rsidRPr="00D1180E">
        <w:rPr>
          <w:color w:val="000000"/>
          <w:sz w:val="28"/>
        </w:rPr>
        <w:t xml:space="preserve">Обучение иностранному языку предполагает следующие </w:t>
      </w:r>
      <w:r w:rsidRPr="00D1180E">
        <w:rPr>
          <w:bCs/>
          <w:iCs/>
          <w:color w:val="000000"/>
          <w:sz w:val="28"/>
        </w:rPr>
        <w:t>виды работы</w:t>
      </w:r>
      <w:r w:rsidRPr="00D1180E">
        <w:rPr>
          <w:color w:val="000000"/>
          <w:sz w:val="28"/>
        </w:rPr>
        <w:t>:</w:t>
      </w:r>
    </w:p>
    <w:p w:rsidR="00084AF2" w:rsidRPr="00D1180E" w:rsidRDefault="00084AF2" w:rsidP="00084AF2">
      <w:pPr>
        <w:pStyle w:val="afa"/>
        <w:numPr>
          <w:ilvl w:val="0"/>
          <w:numId w:val="35"/>
        </w:numPr>
        <w:tabs>
          <w:tab w:val="left" w:pos="900"/>
        </w:tabs>
        <w:spacing w:after="0"/>
        <w:ind w:left="0"/>
        <w:jc w:val="both"/>
      </w:pPr>
      <w:r w:rsidRPr="00D1180E">
        <w:rPr>
          <w:color w:val="000000"/>
          <w:sz w:val="28"/>
        </w:rPr>
        <w:t>аудиторные групповые занятия под руководством преподавателя;</w:t>
      </w:r>
    </w:p>
    <w:p w:rsidR="00084AF2" w:rsidRPr="00D1180E" w:rsidRDefault="00084AF2" w:rsidP="00084AF2">
      <w:pPr>
        <w:pStyle w:val="afa"/>
        <w:numPr>
          <w:ilvl w:val="0"/>
          <w:numId w:val="35"/>
        </w:numPr>
        <w:tabs>
          <w:tab w:val="left" w:pos="900"/>
        </w:tabs>
        <w:spacing w:after="0"/>
        <w:ind w:left="0"/>
        <w:jc w:val="both"/>
      </w:pPr>
      <w:r w:rsidRPr="00D1180E">
        <w:rPr>
          <w:color w:val="000000"/>
          <w:sz w:val="28"/>
        </w:rPr>
        <w:t>индивидуальную самостоятельную работу студентов на занятии под руководством преподавателя;</w:t>
      </w:r>
    </w:p>
    <w:p w:rsidR="00084AF2" w:rsidRPr="00D1180E" w:rsidRDefault="00084AF2" w:rsidP="00084AF2">
      <w:pPr>
        <w:pStyle w:val="afa"/>
        <w:numPr>
          <w:ilvl w:val="0"/>
          <w:numId w:val="35"/>
        </w:numPr>
        <w:tabs>
          <w:tab w:val="left" w:pos="900"/>
        </w:tabs>
        <w:spacing w:after="0"/>
        <w:ind w:left="0"/>
        <w:jc w:val="both"/>
      </w:pPr>
      <w:r w:rsidRPr="00D1180E">
        <w:rPr>
          <w:color w:val="000000"/>
          <w:sz w:val="28"/>
        </w:rPr>
        <w:t>самостоятельную работу по заданию преподавателя, выполняемую во внеаудиторное время, в том числе с использованием компьютерных технологий;</w:t>
      </w:r>
    </w:p>
    <w:p w:rsidR="00084AF2" w:rsidRPr="00D1180E" w:rsidRDefault="00084AF2" w:rsidP="00084AF2">
      <w:pPr>
        <w:pStyle w:val="afa"/>
        <w:numPr>
          <w:ilvl w:val="0"/>
          <w:numId w:val="35"/>
        </w:numPr>
        <w:tabs>
          <w:tab w:val="left" w:pos="900"/>
        </w:tabs>
        <w:spacing w:after="0"/>
        <w:ind w:left="0"/>
        <w:jc w:val="both"/>
      </w:pPr>
      <w:r w:rsidRPr="00D1180E">
        <w:rPr>
          <w:color w:val="000000"/>
          <w:sz w:val="28"/>
        </w:rPr>
        <w:t>индивидуальные консультации;</w:t>
      </w:r>
    </w:p>
    <w:p w:rsidR="00084AF2" w:rsidRPr="00D1180E" w:rsidRDefault="00084AF2" w:rsidP="00084AF2">
      <w:pPr>
        <w:pStyle w:val="afa"/>
        <w:numPr>
          <w:ilvl w:val="0"/>
          <w:numId w:val="35"/>
        </w:numPr>
        <w:tabs>
          <w:tab w:val="left" w:pos="900"/>
        </w:tabs>
        <w:spacing w:after="0"/>
        <w:ind w:left="0"/>
        <w:jc w:val="both"/>
      </w:pPr>
      <w:r w:rsidRPr="00D1180E">
        <w:rPr>
          <w:color w:val="000000"/>
          <w:sz w:val="28"/>
        </w:rPr>
        <w:t>групповые предэкзаменационные консультации.</w:t>
      </w:r>
    </w:p>
    <w:p w:rsidR="00084AF2" w:rsidRPr="00D1180E" w:rsidRDefault="00084AF2" w:rsidP="00084AF2">
      <w:pPr>
        <w:pStyle w:val="afa"/>
        <w:ind w:left="0" w:firstLine="708"/>
        <w:jc w:val="both"/>
      </w:pPr>
      <w:r w:rsidRPr="00D1180E">
        <w:rPr>
          <w:color w:val="000000"/>
          <w:sz w:val="28"/>
        </w:rPr>
        <w:t xml:space="preserve">Особое внимание уделяется </w:t>
      </w:r>
      <w:r w:rsidRPr="00D1180E">
        <w:rPr>
          <w:bCs/>
          <w:iCs/>
          <w:color w:val="000000"/>
          <w:sz w:val="28"/>
        </w:rPr>
        <w:t>самостоятельной работе</w:t>
      </w:r>
      <w:r w:rsidRPr="00D1180E">
        <w:rPr>
          <w:color w:val="000000"/>
          <w:sz w:val="28"/>
        </w:rPr>
        <w:t xml:space="preserve"> студентов  с учебно-методическими материалами, в частности, работе с КОПР, позволяющей компенсировать ограниченное количество аудиторного времени. Проводятся встречи с носителями языка, организуются экскурсии в музей ВЗФЭИ на иностранных языках, проводится конкурс на лучший перевод текстов по специальности, организуются студенческие конференции на страноведческую тематику. </w:t>
      </w:r>
    </w:p>
    <w:p w:rsidR="00084AF2" w:rsidRPr="00D1180E" w:rsidRDefault="00084AF2" w:rsidP="00084AF2">
      <w:pPr>
        <w:pStyle w:val="a0"/>
        <w:ind w:firstLine="708"/>
        <w:jc w:val="both"/>
      </w:pPr>
    </w:p>
    <w:p w:rsidR="00084AF2" w:rsidRPr="00D1180E" w:rsidRDefault="00084AF2" w:rsidP="00084AF2">
      <w:pPr>
        <w:pStyle w:val="a0"/>
        <w:ind w:firstLine="708"/>
        <w:jc w:val="center"/>
      </w:pPr>
      <w:r w:rsidRPr="00D1180E">
        <w:rPr>
          <w:b/>
          <w:iCs/>
          <w:color w:val="000000"/>
          <w:sz w:val="28"/>
        </w:rPr>
        <w:t>Цели и задачи обучения</w:t>
      </w:r>
    </w:p>
    <w:p w:rsidR="00084AF2" w:rsidRPr="00D1180E" w:rsidRDefault="00084AF2" w:rsidP="00084AF2">
      <w:pPr>
        <w:pStyle w:val="a0"/>
        <w:ind w:firstLine="708"/>
        <w:jc w:val="both"/>
      </w:pPr>
    </w:p>
    <w:p w:rsidR="00084AF2" w:rsidRPr="00D1180E" w:rsidRDefault="00084AF2" w:rsidP="00084AF2">
      <w:pPr>
        <w:pStyle w:val="afa"/>
        <w:ind w:left="0" w:firstLine="708"/>
        <w:jc w:val="both"/>
      </w:pPr>
      <w:r w:rsidRPr="00D1180E">
        <w:rPr>
          <w:color w:val="000000"/>
          <w:sz w:val="28"/>
        </w:rPr>
        <w:t>Основными направлениями обучения является достижение практических, образовательных, развивающих и воспитательных целей</w:t>
      </w:r>
      <w:r w:rsidRPr="00D1180E">
        <w:rPr>
          <w:b/>
          <w:color w:val="000000"/>
          <w:sz w:val="28"/>
        </w:rPr>
        <w:t>.</w:t>
      </w:r>
      <w:r w:rsidRPr="00D1180E">
        <w:rPr>
          <w:color w:val="000000"/>
          <w:sz w:val="28"/>
        </w:rPr>
        <w:t xml:space="preserve"> На протяжении курса обучения иностранному языку  продолжается работа по усвоению знаний (фонетических, лексических, грамматических, орфографических), формированию и совершенствованию речевых навыков и умений, а также работа по углублению и расширению культурологических знаний, необходимых для межкультурной коммуникации. В связи с этим  осуществляется постепенное усиление профессиональной деловой </w:t>
      </w:r>
      <w:r w:rsidRPr="00D1180E">
        <w:rPr>
          <w:color w:val="000000"/>
          <w:sz w:val="28"/>
        </w:rPr>
        <w:lastRenderedPageBreak/>
        <w:t>направленности обучения, направленной на формирование речевых навыков и умений, необходимых в будущей профессиональной деятельности.</w:t>
      </w:r>
    </w:p>
    <w:p w:rsidR="00084AF2" w:rsidRPr="00D1180E" w:rsidRDefault="00084AF2" w:rsidP="00084AF2">
      <w:pPr>
        <w:pStyle w:val="a0"/>
        <w:ind w:firstLine="708"/>
        <w:jc w:val="both"/>
      </w:pPr>
      <w:r w:rsidRPr="00D1180E">
        <w:rPr>
          <w:bCs/>
          <w:iCs/>
          <w:color w:val="000000"/>
          <w:sz w:val="28"/>
        </w:rPr>
        <w:t>Целью обучения иностранному языку в неязыковом заочном вузе является практическое овладение им, что предполагает по завершению курса обучения наличие умений и навыков в различных видах речевой деятельности.</w:t>
      </w:r>
    </w:p>
    <w:p w:rsidR="00084AF2" w:rsidRPr="00D1180E" w:rsidRDefault="00084AF2" w:rsidP="00084AF2">
      <w:pPr>
        <w:pStyle w:val="a0"/>
        <w:ind w:firstLine="708"/>
        <w:jc w:val="both"/>
      </w:pPr>
      <w:r w:rsidRPr="00D1180E">
        <w:rPr>
          <w:color w:val="000000"/>
          <w:sz w:val="28"/>
        </w:rPr>
        <w:t xml:space="preserve">В начале учебного года определяется готовность студентов к изучению вузовского курса иностранного языка. С  этой целью проводится тестирование. При определении объектов контроля учитывается не только конкретный перечень языковых единиц, подлежащих проверке, но и характер владения ими: быстрое узнавание языковой единицы в контексте, независимо от формы, в которой она представлена. Соответственно выделяются следующие объекты контроля: </w:t>
      </w:r>
    </w:p>
    <w:p w:rsidR="00084AF2" w:rsidRPr="00D1180E" w:rsidRDefault="00084AF2" w:rsidP="00084AF2">
      <w:pPr>
        <w:pStyle w:val="a0"/>
        <w:ind w:firstLine="708"/>
        <w:jc w:val="both"/>
      </w:pPr>
      <w:r w:rsidRPr="00D1180E">
        <w:rPr>
          <w:color w:val="000000"/>
          <w:sz w:val="28"/>
        </w:rPr>
        <w:t>а) узнавание/понимание в контексте лексической единицы,  употребленной в  основном словарном значении;</w:t>
      </w:r>
    </w:p>
    <w:p w:rsidR="00084AF2" w:rsidRPr="00D1180E" w:rsidRDefault="00084AF2" w:rsidP="00084AF2">
      <w:pPr>
        <w:pStyle w:val="a0"/>
        <w:ind w:firstLine="708"/>
        <w:jc w:val="both"/>
      </w:pPr>
      <w:r w:rsidRPr="00D1180E">
        <w:rPr>
          <w:color w:val="000000"/>
          <w:sz w:val="28"/>
        </w:rPr>
        <w:t>б) понимание конкретного (одного из возможных) значения многозначной лексической  единицы;</w:t>
      </w:r>
    </w:p>
    <w:p w:rsidR="00084AF2" w:rsidRPr="00D1180E" w:rsidRDefault="00084AF2" w:rsidP="00084AF2">
      <w:pPr>
        <w:pStyle w:val="a0"/>
        <w:ind w:firstLine="708"/>
        <w:jc w:val="both"/>
      </w:pPr>
      <w:r w:rsidRPr="00D1180E">
        <w:rPr>
          <w:color w:val="000000"/>
          <w:sz w:val="28"/>
        </w:rPr>
        <w:t>в) понимание в контексте грамматического явления;</w:t>
      </w:r>
    </w:p>
    <w:p w:rsidR="00084AF2" w:rsidRPr="00D1180E" w:rsidRDefault="00084AF2" w:rsidP="00084AF2">
      <w:pPr>
        <w:pStyle w:val="a0"/>
        <w:ind w:firstLine="708"/>
        <w:jc w:val="both"/>
      </w:pPr>
      <w:r w:rsidRPr="00D1180E">
        <w:rPr>
          <w:color w:val="000000"/>
          <w:sz w:val="28"/>
        </w:rPr>
        <w:t>г) умение установить исходную форму грамматического явления (например, по форме прошедшего времени – инфинитив, по форме множественного числа – единственное число и т.д.);</w:t>
      </w:r>
    </w:p>
    <w:p w:rsidR="00084AF2" w:rsidRPr="00D1180E" w:rsidRDefault="00084AF2" w:rsidP="00084AF2">
      <w:pPr>
        <w:pStyle w:val="a0"/>
        <w:ind w:firstLine="708"/>
        <w:jc w:val="both"/>
      </w:pPr>
      <w:r w:rsidRPr="00D1180E">
        <w:rPr>
          <w:color w:val="000000"/>
          <w:sz w:val="28"/>
        </w:rPr>
        <w:t>д) способность различать значения омонимичных форм;</w:t>
      </w:r>
    </w:p>
    <w:p w:rsidR="00084AF2" w:rsidRPr="00D1180E" w:rsidRDefault="00084AF2" w:rsidP="00084AF2">
      <w:pPr>
        <w:pStyle w:val="a0"/>
        <w:ind w:firstLine="708"/>
        <w:jc w:val="both"/>
      </w:pPr>
      <w:r w:rsidRPr="00D1180E">
        <w:rPr>
          <w:color w:val="000000"/>
          <w:sz w:val="28"/>
        </w:rPr>
        <w:t>е) узнавание/понимание единиц речевого этикета.</w:t>
      </w:r>
    </w:p>
    <w:p w:rsidR="00084AF2" w:rsidRPr="00D1180E" w:rsidRDefault="00084AF2" w:rsidP="00084AF2">
      <w:pPr>
        <w:pStyle w:val="a0"/>
        <w:spacing w:before="120" w:after="120"/>
        <w:ind w:firstLine="708"/>
        <w:jc w:val="both"/>
      </w:pPr>
      <w:r w:rsidRPr="00D1180E">
        <w:rPr>
          <w:bCs/>
          <w:iCs/>
          <w:color w:val="000000"/>
          <w:sz w:val="28"/>
        </w:rPr>
        <w:t>В ходе изучения иностранных языков ставятся следующие задачи:</w:t>
      </w:r>
    </w:p>
    <w:p w:rsidR="00084AF2" w:rsidRPr="00D1180E" w:rsidRDefault="00084AF2" w:rsidP="00084AF2">
      <w:pPr>
        <w:pStyle w:val="a0"/>
        <w:numPr>
          <w:ilvl w:val="0"/>
          <w:numId w:val="22"/>
        </w:numPr>
        <w:tabs>
          <w:tab w:val="clear" w:pos="720"/>
          <w:tab w:val="left" w:pos="708"/>
          <w:tab w:val="left" w:pos="900"/>
        </w:tabs>
        <w:ind w:left="0"/>
        <w:jc w:val="both"/>
      </w:pPr>
      <w:r w:rsidRPr="00D1180E">
        <w:rPr>
          <w:bCs/>
          <w:iCs/>
          <w:color w:val="000000"/>
          <w:sz w:val="28"/>
        </w:rPr>
        <w:t>совершенствование полученных умений и навыков во всех видах речевой деятельности;</w:t>
      </w:r>
    </w:p>
    <w:p w:rsidR="00084AF2" w:rsidRPr="00D1180E" w:rsidRDefault="00084AF2" w:rsidP="00084AF2">
      <w:pPr>
        <w:pStyle w:val="a0"/>
        <w:numPr>
          <w:ilvl w:val="0"/>
          <w:numId w:val="22"/>
        </w:numPr>
        <w:tabs>
          <w:tab w:val="clear" w:pos="720"/>
          <w:tab w:val="left" w:pos="708"/>
          <w:tab w:val="left" w:pos="900"/>
        </w:tabs>
        <w:ind w:left="0"/>
        <w:jc w:val="both"/>
      </w:pPr>
      <w:r w:rsidRPr="00D1180E">
        <w:rPr>
          <w:bCs/>
          <w:iCs/>
          <w:color w:val="000000"/>
          <w:sz w:val="28"/>
        </w:rPr>
        <w:t>формирование умений и навыков самостоятельной работы и применение  полученных знаний,  умений и навыков на практике.</w:t>
      </w:r>
    </w:p>
    <w:p w:rsidR="00084AF2" w:rsidRPr="00D1180E" w:rsidRDefault="00084AF2" w:rsidP="00084AF2">
      <w:pPr>
        <w:pStyle w:val="afa"/>
        <w:ind w:left="0"/>
      </w:pPr>
    </w:p>
    <w:p w:rsidR="00084AF2" w:rsidRPr="00D1180E" w:rsidRDefault="00084AF2" w:rsidP="00084AF2">
      <w:pPr>
        <w:pStyle w:val="afa"/>
        <w:ind w:left="0"/>
      </w:pPr>
    </w:p>
    <w:p w:rsidR="00084AF2" w:rsidRPr="00D1180E" w:rsidRDefault="00084AF2" w:rsidP="00084AF2">
      <w:pPr>
        <w:pStyle w:val="afa"/>
        <w:ind w:left="0"/>
      </w:pPr>
    </w:p>
    <w:p w:rsidR="00084AF2" w:rsidRPr="00D1180E" w:rsidRDefault="00084AF2" w:rsidP="00084AF2">
      <w:pPr>
        <w:pStyle w:val="afa"/>
        <w:ind w:left="0"/>
      </w:pPr>
    </w:p>
    <w:p w:rsidR="00084AF2" w:rsidRPr="00D1180E" w:rsidRDefault="00084AF2" w:rsidP="00084AF2">
      <w:pPr>
        <w:pStyle w:val="afa"/>
        <w:ind w:left="0"/>
      </w:pPr>
    </w:p>
    <w:p w:rsidR="00084AF2" w:rsidRPr="00D1180E" w:rsidRDefault="00084AF2" w:rsidP="00084AF2">
      <w:pPr>
        <w:pStyle w:val="afa"/>
        <w:ind w:left="0" w:firstLine="708"/>
        <w:jc w:val="center"/>
      </w:pPr>
      <w:r w:rsidRPr="00D1180E">
        <w:rPr>
          <w:b/>
          <w:bCs/>
          <w:color w:val="000000"/>
          <w:sz w:val="28"/>
          <w:szCs w:val="28"/>
        </w:rPr>
        <w:lastRenderedPageBreak/>
        <w:t>Содержание обучения</w:t>
      </w:r>
    </w:p>
    <w:p w:rsidR="00084AF2" w:rsidRPr="00D1180E" w:rsidRDefault="00084AF2" w:rsidP="00084AF2">
      <w:pPr>
        <w:pStyle w:val="afa"/>
        <w:ind w:left="0" w:firstLine="708"/>
        <w:jc w:val="center"/>
      </w:pPr>
    </w:p>
    <w:p w:rsidR="00084AF2" w:rsidRPr="00D1180E" w:rsidRDefault="00084AF2" w:rsidP="00084AF2">
      <w:pPr>
        <w:pStyle w:val="afa"/>
        <w:ind w:left="0" w:firstLine="708"/>
        <w:jc w:val="both"/>
      </w:pPr>
      <w:r w:rsidRPr="00D1180E">
        <w:rPr>
          <w:color w:val="000000"/>
          <w:sz w:val="28"/>
        </w:rPr>
        <w:t xml:space="preserve">Содержание обучения рассматривается как некая модель естественного общения, участники которого обладают определенными иноязычными навыками и умениями, а также способностью соотносить языковые средства с нормами речевого поведения, которых придерживаются носители языка. </w:t>
      </w:r>
    </w:p>
    <w:p w:rsidR="00084AF2" w:rsidRPr="00D1180E" w:rsidRDefault="00084AF2" w:rsidP="00084AF2">
      <w:pPr>
        <w:pStyle w:val="afa"/>
        <w:ind w:left="0" w:firstLine="708"/>
        <w:jc w:val="both"/>
      </w:pPr>
      <w:r w:rsidRPr="00D1180E">
        <w:rPr>
          <w:color w:val="000000"/>
          <w:sz w:val="28"/>
        </w:rPr>
        <w:t xml:space="preserve">В соответствии с социальным заказом государства и  концептуальными положениями, </w:t>
      </w:r>
      <w:r w:rsidRPr="00D1180E">
        <w:rPr>
          <w:bCs/>
          <w:iCs/>
          <w:color w:val="000000"/>
          <w:sz w:val="28"/>
        </w:rPr>
        <w:t>цели обучения</w:t>
      </w:r>
      <w:r w:rsidRPr="00D1180E">
        <w:rPr>
          <w:color w:val="000000"/>
          <w:sz w:val="28"/>
        </w:rPr>
        <w:t xml:space="preserve"> иностранному языку определяются как конечные требования к  этапам обучения. Конкретизация этих требований находит отражение в следующих </w:t>
      </w:r>
      <w:r w:rsidRPr="00D1180E">
        <w:rPr>
          <w:bCs/>
          <w:iCs/>
          <w:color w:val="000000"/>
          <w:sz w:val="28"/>
        </w:rPr>
        <w:t>компонентах содержания</w:t>
      </w:r>
      <w:r w:rsidRPr="00D1180E">
        <w:rPr>
          <w:color w:val="000000"/>
          <w:sz w:val="28"/>
        </w:rPr>
        <w:t xml:space="preserve"> обучения:</w:t>
      </w:r>
    </w:p>
    <w:p w:rsidR="00084AF2" w:rsidRPr="00D1180E" w:rsidRDefault="00084AF2" w:rsidP="00084AF2">
      <w:pPr>
        <w:pStyle w:val="afa"/>
        <w:numPr>
          <w:ilvl w:val="0"/>
          <w:numId w:val="14"/>
        </w:numPr>
        <w:tabs>
          <w:tab w:val="left" w:pos="1080"/>
        </w:tabs>
        <w:spacing w:after="0"/>
        <w:ind w:left="0"/>
        <w:jc w:val="both"/>
      </w:pPr>
      <w:r w:rsidRPr="00D1180E">
        <w:rPr>
          <w:color w:val="000000"/>
          <w:sz w:val="28"/>
        </w:rPr>
        <w:t xml:space="preserve">в номенклатуре определенных сфер и ситуаций повседневно-бытового, профессионального и делового общения; </w:t>
      </w:r>
    </w:p>
    <w:p w:rsidR="00084AF2" w:rsidRPr="00D1180E" w:rsidRDefault="00084AF2" w:rsidP="00084AF2">
      <w:pPr>
        <w:pStyle w:val="afa"/>
        <w:numPr>
          <w:ilvl w:val="0"/>
          <w:numId w:val="14"/>
        </w:numPr>
        <w:tabs>
          <w:tab w:val="left" w:pos="1080"/>
        </w:tabs>
        <w:spacing w:after="0"/>
        <w:ind w:left="0"/>
        <w:jc w:val="both"/>
      </w:pPr>
      <w:r w:rsidRPr="00D1180E">
        <w:rPr>
          <w:color w:val="000000"/>
          <w:sz w:val="28"/>
        </w:rPr>
        <w:t>в перечне умений и навыков устного и письменного иноязычного общения, соответствующих указанным сферам и ситуациям;</w:t>
      </w:r>
    </w:p>
    <w:p w:rsidR="00084AF2" w:rsidRPr="00D1180E" w:rsidRDefault="00084AF2" w:rsidP="00084AF2">
      <w:pPr>
        <w:pStyle w:val="afa"/>
        <w:numPr>
          <w:ilvl w:val="0"/>
          <w:numId w:val="14"/>
        </w:numPr>
        <w:tabs>
          <w:tab w:val="left" w:pos="1080"/>
        </w:tabs>
        <w:spacing w:after="0"/>
        <w:ind w:left="0"/>
        <w:jc w:val="both"/>
      </w:pPr>
      <w:r w:rsidRPr="00D1180E">
        <w:rPr>
          <w:color w:val="000000"/>
          <w:sz w:val="28"/>
        </w:rPr>
        <w:t>в минимуме отобранных языковых явлений (лексических единиц, формул речевого общения, грамматических форм и конструкций, дифференцированных по видам речевой деятельности);</w:t>
      </w:r>
    </w:p>
    <w:p w:rsidR="00084AF2" w:rsidRPr="00D1180E" w:rsidRDefault="00084AF2" w:rsidP="00084AF2">
      <w:pPr>
        <w:pStyle w:val="afa"/>
        <w:numPr>
          <w:ilvl w:val="0"/>
          <w:numId w:val="14"/>
        </w:numPr>
        <w:tabs>
          <w:tab w:val="left" w:pos="1080"/>
        </w:tabs>
        <w:spacing w:after="0"/>
        <w:ind w:left="0"/>
        <w:jc w:val="both"/>
      </w:pPr>
      <w:r w:rsidRPr="00D1180E">
        <w:rPr>
          <w:color w:val="000000"/>
          <w:sz w:val="28"/>
        </w:rPr>
        <w:t xml:space="preserve">в характере, содержании  и функционально-стилистических аспектах информации, включающей лингвострановедческие знания, что имеет большое значение для повышения </w:t>
      </w:r>
      <w:r w:rsidRPr="00D1180E">
        <w:rPr>
          <w:bCs/>
          <w:iCs/>
          <w:color w:val="000000"/>
          <w:sz w:val="28"/>
        </w:rPr>
        <w:t>мотивации</w:t>
      </w:r>
      <w:r w:rsidRPr="00D1180E">
        <w:rPr>
          <w:color w:val="000000"/>
          <w:sz w:val="28"/>
        </w:rPr>
        <w:t xml:space="preserve"> к овладению иностранным языком, удовлетворения </w:t>
      </w:r>
      <w:r w:rsidRPr="00D1180E">
        <w:rPr>
          <w:bCs/>
          <w:iCs/>
          <w:color w:val="000000"/>
          <w:sz w:val="28"/>
        </w:rPr>
        <w:t>познавательных интересов</w:t>
      </w:r>
      <w:r w:rsidRPr="00D1180E">
        <w:rPr>
          <w:color w:val="000000"/>
          <w:sz w:val="28"/>
        </w:rPr>
        <w:t xml:space="preserve">обучаемых, а также их потребностей в </w:t>
      </w:r>
      <w:r w:rsidRPr="00D1180E">
        <w:rPr>
          <w:bCs/>
          <w:iCs/>
          <w:color w:val="000000"/>
          <w:sz w:val="28"/>
        </w:rPr>
        <w:t>общении</w:t>
      </w:r>
      <w:r w:rsidRPr="00D1180E">
        <w:rPr>
          <w:color w:val="000000"/>
          <w:sz w:val="28"/>
        </w:rPr>
        <w:t xml:space="preserve"> на иностранном языке. </w:t>
      </w:r>
    </w:p>
    <w:p w:rsidR="00084AF2" w:rsidRPr="00D1180E" w:rsidRDefault="00084AF2" w:rsidP="00084AF2">
      <w:pPr>
        <w:pStyle w:val="a0"/>
        <w:ind w:firstLine="708"/>
        <w:jc w:val="both"/>
      </w:pPr>
      <w:r w:rsidRPr="00D1180E">
        <w:rPr>
          <w:color w:val="000000"/>
          <w:sz w:val="28"/>
        </w:rPr>
        <w:t>К концу курса обучения студенты должны владеть следующими умениями и навыками:</w:t>
      </w:r>
    </w:p>
    <w:p w:rsidR="00084AF2" w:rsidRPr="00D1180E" w:rsidRDefault="00084AF2" w:rsidP="00084AF2">
      <w:pPr>
        <w:pStyle w:val="a0"/>
        <w:ind w:firstLine="708"/>
        <w:jc w:val="both"/>
      </w:pPr>
      <w:r w:rsidRPr="00D1180E">
        <w:rPr>
          <w:b/>
          <w:i/>
          <w:color w:val="000000"/>
          <w:sz w:val="28"/>
        </w:rPr>
        <w:t>Чтение</w:t>
      </w:r>
    </w:p>
    <w:p w:rsidR="00084AF2" w:rsidRPr="00D1180E" w:rsidRDefault="00084AF2" w:rsidP="00084AF2">
      <w:pPr>
        <w:pStyle w:val="a0"/>
        <w:numPr>
          <w:ilvl w:val="0"/>
          <w:numId w:val="34"/>
        </w:numPr>
        <w:tabs>
          <w:tab w:val="left" w:pos="0"/>
        </w:tabs>
        <w:ind w:left="0"/>
        <w:jc w:val="both"/>
      </w:pPr>
      <w:r w:rsidRPr="00D1180E">
        <w:rPr>
          <w:color w:val="000000"/>
          <w:sz w:val="28"/>
        </w:rPr>
        <w:t>Умение читать и понимать с использованием и без использования словаря тексты, содержащие изученный языковой материал. Умение составлять вопросы по содержанию прочитанного текста и отвечать на вопросы. Умение сделать сообщение по содержанию прочитанного текста.</w:t>
      </w:r>
    </w:p>
    <w:p w:rsidR="00084AF2" w:rsidRPr="00D1180E" w:rsidRDefault="00084AF2" w:rsidP="00084AF2">
      <w:pPr>
        <w:pStyle w:val="a0"/>
        <w:ind w:firstLine="708"/>
        <w:jc w:val="both"/>
      </w:pPr>
      <w:r w:rsidRPr="00D1180E">
        <w:rPr>
          <w:b/>
          <w:i/>
          <w:color w:val="000000"/>
          <w:sz w:val="28"/>
        </w:rPr>
        <w:t>Говорение и аудирование</w:t>
      </w:r>
    </w:p>
    <w:p w:rsidR="00084AF2" w:rsidRPr="00D1180E" w:rsidRDefault="00084AF2" w:rsidP="00084AF2">
      <w:pPr>
        <w:pStyle w:val="a0"/>
        <w:numPr>
          <w:ilvl w:val="0"/>
          <w:numId w:val="10"/>
        </w:numPr>
        <w:ind w:left="0"/>
        <w:jc w:val="both"/>
      </w:pPr>
      <w:r w:rsidRPr="00D1180E">
        <w:rPr>
          <w:bCs/>
          <w:iCs/>
          <w:color w:val="000000"/>
          <w:sz w:val="28"/>
        </w:rPr>
        <w:t>Умение участвовать в несложной беседе по пройденным устным темам;</w:t>
      </w:r>
    </w:p>
    <w:p w:rsidR="00084AF2" w:rsidRPr="00D1180E" w:rsidRDefault="00084AF2" w:rsidP="00084AF2">
      <w:pPr>
        <w:pStyle w:val="a0"/>
        <w:numPr>
          <w:ilvl w:val="0"/>
          <w:numId w:val="10"/>
        </w:numPr>
        <w:ind w:left="0"/>
        <w:jc w:val="both"/>
      </w:pPr>
      <w:r w:rsidRPr="00D1180E">
        <w:rPr>
          <w:bCs/>
          <w:iCs/>
          <w:color w:val="000000"/>
          <w:sz w:val="28"/>
        </w:rPr>
        <w:t>Умение использовать формы  речевого этикета;</w:t>
      </w:r>
    </w:p>
    <w:p w:rsidR="00084AF2" w:rsidRPr="00D1180E" w:rsidRDefault="00084AF2" w:rsidP="00084AF2">
      <w:pPr>
        <w:pStyle w:val="a0"/>
        <w:numPr>
          <w:ilvl w:val="0"/>
          <w:numId w:val="10"/>
        </w:numPr>
        <w:ind w:left="0"/>
        <w:jc w:val="both"/>
      </w:pPr>
      <w:r w:rsidRPr="00D1180E">
        <w:rPr>
          <w:bCs/>
          <w:iCs/>
          <w:color w:val="000000"/>
          <w:sz w:val="28"/>
        </w:rPr>
        <w:t>Умение понять небольшие по объему звучащие аутентичные тексты, содержащие изученный языковой материал и выполнить задания на проверку понимания на слух.</w:t>
      </w:r>
    </w:p>
    <w:p w:rsidR="00084AF2" w:rsidRPr="00D1180E" w:rsidRDefault="00084AF2" w:rsidP="00084AF2">
      <w:pPr>
        <w:pStyle w:val="a0"/>
        <w:spacing w:before="120" w:after="120"/>
        <w:ind w:firstLine="708"/>
        <w:jc w:val="both"/>
      </w:pPr>
      <w:r w:rsidRPr="00D1180E">
        <w:rPr>
          <w:b/>
          <w:bCs/>
          <w:i/>
          <w:color w:val="000000"/>
          <w:sz w:val="28"/>
        </w:rPr>
        <w:lastRenderedPageBreak/>
        <w:t xml:space="preserve">Письмо </w:t>
      </w:r>
    </w:p>
    <w:p w:rsidR="00084AF2" w:rsidRPr="00D1180E" w:rsidRDefault="00084AF2" w:rsidP="00084AF2">
      <w:pPr>
        <w:pStyle w:val="a0"/>
        <w:numPr>
          <w:ilvl w:val="0"/>
          <w:numId w:val="17"/>
        </w:numPr>
        <w:ind w:left="0"/>
        <w:jc w:val="both"/>
      </w:pPr>
      <w:r w:rsidRPr="00D1180E">
        <w:rPr>
          <w:bCs/>
          <w:iCs/>
          <w:color w:val="000000"/>
          <w:sz w:val="28"/>
        </w:rPr>
        <w:t>Умение кратко излагать информацию, полученную при чтении;</w:t>
      </w:r>
    </w:p>
    <w:p w:rsidR="00084AF2" w:rsidRPr="00D1180E" w:rsidRDefault="00084AF2" w:rsidP="00084AF2">
      <w:pPr>
        <w:pStyle w:val="a0"/>
        <w:numPr>
          <w:ilvl w:val="0"/>
          <w:numId w:val="17"/>
        </w:numPr>
        <w:ind w:left="0"/>
        <w:jc w:val="both"/>
      </w:pPr>
      <w:r w:rsidRPr="00D1180E">
        <w:rPr>
          <w:bCs/>
          <w:iCs/>
          <w:color w:val="000000"/>
          <w:sz w:val="28"/>
        </w:rPr>
        <w:t>Умение заполнять анкеты.</w:t>
      </w:r>
    </w:p>
    <w:p w:rsidR="00084AF2" w:rsidRPr="00D1180E" w:rsidRDefault="00084AF2" w:rsidP="00084AF2">
      <w:pPr>
        <w:pStyle w:val="afa"/>
        <w:ind w:left="0" w:firstLine="708"/>
      </w:pPr>
    </w:p>
    <w:p w:rsidR="00084AF2" w:rsidRPr="00D1180E" w:rsidRDefault="00084AF2" w:rsidP="00084AF2">
      <w:pPr>
        <w:pStyle w:val="a0"/>
        <w:ind w:firstLine="708"/>
        <w:jc w:val="both"/>
      </w:pPr>
      <w:r w:rsidRPr="00D1180E">
        <w:rPr>
          <w:color w:val="000000"/>
          <w:sz w:val="28"/>
        </w:rPr>
        <w:t>Грамматический материал подразделяется на активный и пассивный. Активный грамматический материал предназначен для употребления в устной речевой деятельности студентов и усваивается до его автоматического использования  в речи. Пассивный грамматический материал изучается с целью его узнавания и правильного понимания при чтении. Соответственно, активный грамматический материал полностью включается в пассивный грамматический материал. По мере изучения часть грамматического материала может переходить из пассивного запаса в активный запас.</w:t>
      </w:r>
    </w:p>
    <w:p w:rsidR="00084AF2" w:rsidRPr="00D1180E" w:rsidRDefault="00084AF2" w:rsidP="00084AF2">
      <w:pPr>
        <w:pStyle w:val="a0"/>
        <w:ind w:firstLine="708"/>
        <w:jc w:val="both"/>
      </w:pPr>
    </w:p>
    <w:p w:rsidR="00084AF2" w:rsidRPr="00D1180E" w:rsidRDefault="00084AF2" w:rsidP="00084AF2">
      <w:pPr>
        <w:pStyle w:val="a0"/>
        <w:ind w:firstLine="708"/>
        <w:jc w:val="center"/>
      </w:pPr>
      <w:r w:rsidRPr="00D1180E">
        <w:rPr>
          <w:b/>
          <w:color w:val="000000"/>
          <w:sz w:val="28"/>
        </w:rPr>
        <w:t>Объем текстового материала</w:t>
      </w:r>
    </w:p>
    <w:p w:rsidR="00084AF2" w:rsidRPr="00D1180E" w:rsidRDefault="00084AF2" w:rsidP="00084AF2">
      <w:pPr>
        <w:pStyle w:val="a0"/>
        <w:ind w:firstLine="708"/>
        <w:jc w:val="both"/>
      </w:pPr>
    </w:p>
    <w:tbl>
      <w:tblPr>
        <w:tblW w:w="0" w:type="auto"/>
        <w:tblInd w:w="-138"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825"/>
        <w:gridCol w:w="6840"/>
        <w:gridCol w:w="1916"/>
      </w:tblGrid>
      <w:tr w:rsidR="00084AF2" w:rsidRPr="00D1180E" w:rsidTr="00084AF2">
        <w:trPr>
          <w:cantSplit/>
        </w:trPr>
        <w:tc>
          <w:tcPr>
            <w:tcW w:w="825"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 п/п</w:t>
            </w:r>
          </w:p>
        </w:tc>
        <w:tc>
          <w:tcPr>
            <w:tcW w:w="6840"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rPr>
              <w:t>Текстовой материал</w:t>
            </w:r>
          </w:p>
        </w:tc>
        <w:tc>
          <w:tcPr>
            <w:tcW w:w="19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Кол-во стр.</w:t>
            </w:r>
          </w:p>
        </w:tc>
      </w:tr>
      <w:tr w:rsidR="00084AF2" w:rsidRPr="00D1180E" w:rsidTr="00084AF2">
        <w:trPr>
          <w:cantSplit/>
        </w:trPr>
        <w:tc>
          <w:tcPr>
            <w:tcW w:w="825"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1</w:t>
            </w:r>
          </w:p>
        </w:tc>
        <w:tc>
          <w:tcPr>
            <w:tcW w:w="6840"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rPr>
              <w:t xml:space="preserve">Тексты учебника и специализированных учебных пособий или хрестоматий </w:t>
            </w:r>
          </w:p>
        </w:tc>
        <w:tc>
          <w:tcPr>
            <w:tcW w:w="19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20</w:t>
            </w:r>
          </w:p>
        </w:tc>
      </w:tr>
      <w:tr w:rsidR="00084AF2" w:rsidRPr="00D1180E" w:rsidTr="00084AF2">
        <w:trPr>
          <w:cantSplit/>
        </w:trPr>
        <w:tc>
          <w:tcPr>
            <w:tcW w:w="825"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2</w:t>
            </w:r>
          </w:p>
        </w:tc>
        <w:tc>
          <w:tcPr>
            <w:tcW w:w="6840"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rPr>
              <w:t xml:space="preserve">Тексты контрольных заданий </w:t>
            </w:r>
          </w:p>
        </w:tc>
        <w:tc>
          <w:tcPr>
            <w:tcW w:w="19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10</w:t>
            </w:r>
          </w:p>
        </w:tc>
      </w:tr>
      <w:tr w:rsidR="00084AF2" w:rsidRPr="00D1180E" w:rsidTr="00084AF2">
        <w:trPr>
          <w:cantSplit/>
        </w:trPr>
        <w:tc>
          <w:tcPr>
            <w:tcW w:w="825"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3</w:t>
            </w:r>
          </w:p>
        </w:tc>
        <w:tc>
          <w:tcPr>
            <w:tcW w:w="6840"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rPr>
              <w:t>Тексты для дополнительного чтения по специальности</w:t>
            </w:r>
          </w:p>
        </w:tc>
        <w:tc>
          <w:tcPr>
            <w:tcW w:w="19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20</w:t>
            </w:r>
          </w:p>
        </w:tc>
      </w:tr>
      <w:tr w:rsidR="00084AF2" w:rsidRPr="00D1180E" w:rsidTr="00084AF2">
        <w:trPr>
          <w:cantSplit/>
        </w:trPr>
        <w:tc>
          <w:tcPr>
            <w:tcW w:w="825"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4</w:t>
            </w:r>
          </w:p>
        </w:tc>
        <w:tc>
          <w:tcPr>
            <w:tcW w:w="6840"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rPr>
              <w:t xml:space="preserve">Итого </w:t>
            </w:r>
          </w:p>
        </w:tc>
        <w:tc>
          <w:tcPr>
            <w:tcW w:w="19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rPr>
              <w:t>50</w:t>
            </w:r>
          </w:p>
        </w:tc>
      </w:tr>
    </w:tbl>
    <w:p w:rsidR="00084AF2" w:rsidRPr="00D1180E" w:rsidRDefault="00084AF2" w:rsidP="00084AF2">
      <w:pPr>
        <w:pStyle w:val="a0"/>
        <w:ind w:firstLine="708"/>
        <w:jc w:val="both"/>
      </w:pPr>
    </w:p>
    <w:p w:rsidR="00084AF2" w:rsidRPr="00D1180E" w:rsidRDefault="00084AF2" w:rsidP="00084AF2">
      <w:pPr>
        <w:pStyle w:val="a0"/>
        <w:ind w:left="360"/>
      </w:pPr>
      <w:r w:rsidRPr="00D1180E">
        <w:rPr>
          <w:b/>
          <w:color w:val="000000"/>
          <w:sz w:val="28"/>
          <w:szCs w:val="28"/>
        </w:rPr>
        <w:t>Примечание</w:t>
      </w:r>
      <w:r w:rsidRPr="00D1180E">
        <w:rPr>
          <w:color w:val="000000"/>
          <w:sz w:val="28"/>
          <w:szCs w:val="28"/>
        </w:rPr>
        <w:t>: За страницу принимается 1500 печатных знаков.</w:t>
      </w:r>
    </w:p>
    <w:p w:rsidR="00084AF2" w:rsidRPr="00D1180E" w:rsidRDefault="00084AF2" w:rsidP="00084AF2">
      <w:pPr>
        <w:pStyle w:val="a0"/>
        <w:ind w:left="360"/>
      </w:pPr>
    </w:p>
    <w:p w:rsidR="00084AF2" w:rsidRPr="00D1180E" w:rsidRDefault="00084AF2" w:rsidP="00084AF2">
      <w:pPr>
        <w:pStyle w:val="a0"/>
        <w:ind w:left="360"/>
      </w:pPr>
    </w:p>
    <w:p w:rsidR="00084AF2" w:rsidRPr="00D1180E" w:rsidRDefault="00084AF2" w:rsidP="00084AF2">
      <w:pPr>
        <w:pStyle w:val="a0"/>
        <w:spacing w:after="0"/>
        <w:ind w:left="357"/>
        <w:jc w:val="center"/>
      </w:pPr>
      <w:r w:rsidRPr="00D1180E">
        <w:rPr>
          <w:b/>
          <w:color w:val="000000"/>
          <w:sz w:val="28"/>
          <w:szCs w:val="28"/>
        </w:rPr>
        <w:t>Выполнение контрольных заданий и оформление</w:t>
      </w:r>
    </w:p>
    <w:p w:rsidR="00084AF2" w:rsidRPr="00D1180E" w:rsidRDefault="00084AF2" w:rsidP="00084AF2">
      <w:pPr>
        <w:pStyle w:val="a0"/>
        <w:spacing w:after="0"/>
        <w:ind w:left="357"/>
        <w:jc w:val="center"/>
      </w:pPr>
      <w:r w:rsidRPr="00D1180E">
        <w:rPr>
          <w:b/>
          <w:color w:val="000000"/>
          <w:sz w:val="28"/>
          <w:szCs w:val="28"/>
        </w:rPr>
        <w:t>контрольных работ</w:t>
      </w:r>
    </w:p>
    <w:p w:rsidR="00084AF2" w:rsidRPr="00D1180E" w:rsidRDefault="00084AF2" w:rsidP="00084AF2">
      <w:pPr>
        <w:pStyle w:val="a0"/>
        <w:ind w:left="360"/>
      </w:pPr>
    </w:p>
    <w:p w:rsidR="00084AF2" w:rsidRPr="00D1180E" w:rsidRDefault="00084AF2" w:rsidP="00084AF2">
      <w:pPr>
        <w:pStyle w:val="a0"/>
        <w:numPr>
          <w:ilvl w:val="0"/>
          <w:numId w:val="25"/>
        </w:numPr>
        <w:tabs>
          <w:tab w:val="clear" w:pos="720"/>
          <w:tab w:val="left" w:pos="0"/>
          <w:tab w:val="left" w:pos="708"/>
        </w:tabs>
        <w:ind w:left="0"/>
        <w:jc w:val="both"/>
      </w:pPr>
      <w:r w:rsidRPr="00D1180E">
        <w:rPr>
          <w:color w:val="000000"/>
          <w:sz w:val="28"/>
          <w:szCs w:val="28"/>
        </w:rPr>
        <w:t xml:space="preserve">Контрольные задания составлены в пяти вариантах. Номер варианта следует выбирать в соответствии с первой буквой фамилии студента. </w:t>
      </w:r>
    </w:p>
    <w:p w:rsidR="00084AF2" w:rsidRPr="00D1180E" w:rsidRDefault="00084AF2" w:rsidP="00084AF2">
      <w:pPr>
        <w:pStyle w:val="a0"/>
        <w:ind w:left="360"/>
      </w:pPr>
    </w:p>
    <w:tbl>
      <w:tblPr>
        <w:tblW w:w="0" w:type="auto"/>
        <w:tblInd w:w="-138"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227"/>
        <w:gridCol w:w="3351"/>
      </w:tblGrid>
      <w:tr w:rsidR="00084AF2" w:rsidRPr="00D1180E" w:rsidTr="00084AF2">
        <w:trPr>
          <w:cantSplit/>
        </w:trPr>
        <w:tc>
          <w:tcPr>
            <w:tcW w:w="6227"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szCs w:val="28"/>
              </w:rPr>
              <w:t>Начальная буква фамилии студента</w:t>
            </w:r>
          </w:p>
        </w:tc>
        <w:tc>
          <w:tcPr>
            <w:tcW w:w="33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szCs w:val="28"/>
              </w:rPr>
              <w:t>№ варианта</w:t>
            </w:r>
          </w:p>
        </w:tc>
      </w:tr>
      <w:tr w:rsidR="00084AF2" w:rsidRPr="00D1180E" w:rsidTr="00084AF2">
        <w:trPr>
          <w:cantSplit/>
        </w:trPr>
        <w:tc>
          <w:tcPr>
            <w:tcW w:w="6227"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szCs w:val="28"/>
              </w:rPr>
              <w:t xml:space="preserve">     А, Б, В, Г, Д</w:t>
            </w:r>
          </w:p>
        </w:tc>
        <w:tc>
          <w:tcPr>
            <w:tcW w:w="33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szCs w:val="28"/>
              </w:rPr>
              <w:t>1</w:t>
            </w:r>
          </w:p>
        </w:tc>
      </w:tr>
      <w:tr w:rsidR="00084AF2" w:rsidRPr="00D1180E" w:rsidTr="00084AF2">
        <w:trPr>
          <w:cantSplit/>
        </w:trPr>
        <w:tc>
          <w:tcPr>
            <w:tcW w:w="6227"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szCs w:val="28"/>
              </w:rPr>
              <w:t xml:space="preserve">     Е, Ж, З, И, К, Л</w:t>
            </w:r>
          </w:p>
        </w:tc>
        <w:tc>
          <w:tcPr>
            <w:tcW w:w="33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szCs w:val="28"/>
              </w:rPr>
              <w:t>2</w:t>
            </w:r>
          </w:p>
        </w:tc>
      </w:tr>
      <w:tr w:rsidR="00084AF2" w:rsidRPr="00D1180E" w:rsidTr="00084AF2">
        <w:trPr>
          <w:cantSplit/>
        </w:trPr>
        <w:tc>
          <w:tcPr>
            <w:tcW w:w="6227"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szCs w:val="28"/>
              </w:rPr>
              <w:t xml:space="preserve">     М, Н, О, П, Р</w:t>
            </w:r>
          </w:p>
        </w:tc>
        <w:tc>
          <w:tcPr>
            <w:tcW w:w="33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szCs w:val="28"/>
              </w:rPr>
              <w:t>3</w:t>
            </w:r>
          </w:p>
        </w:tc>
      </w:tr>
      <w:tr w:rsidR="00084AF2" w:rsidRPr="00D1180E" w:rsidTr="00084AF2">
        <w:trPr>
          <w:cantSplit/>
        </w:trPr>
        <w:tc>
          <w:tcPr>
            <w:tcW w:w="6227"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szCs w:val="28"/>
              </w:rPr>
              <w:t xml:space="preserve">     С, Т, У, Ф, Х</w:t>
            </w:r>
          </w:p>
        </w:tc>
        <w:tc>
          <w:tcPr>
            <w:tcW w:w="33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szCs w:val="28"/>
              </w:rPr>
              <w:t>4</w:t>
            </w:r>
          </w:p>
        </w:tc>
      </w:tr>
      <w:tr w:rsidR="00084AF2" w:rsidRPr="00D1180E" w:rsidTr="00084AF2">
        <w:trPr>
          <w:cantSplit/>
        </w:trPr>
        <w:tc>
          <w:tcPr>
            <w:tcW w:w="6227"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pPr>
            <w:r w:rsidRPr="00D1180E">
              <w:rPr>
                <w:color w:val="000000"/>
                <w:sz w:val="28"/>
                <w:szCs w:val="28"/>
              </w:rPr>
              <w:t>Ц, Ч, Ш, Щ, Э, Ю, Я</w:t>
            </w:r>
          </w:p>
        </w:tc>
        <w:tc>
          <w:tcPr>
            <w:tcW w:w="33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jc w:val="center"/>
            </w:pPr>
            <w:r w:rsidRPr="00D1180E">
              <w:rPr>
                <w:color w:val="000000"/>
                <w:sz w:val="28"/>
                <w:szCs w:val="28"/>
              </w:rPr>
              <w:t>5</w:t>
            </w:r>
          </w:p>
        </w:tc>
      </w:tr>
    </w:tbl>
    <w:p w:rsidR="00084AF2" w:rsidRPr="00D1180E" w:rsidRDefault="00084AF2" w:rsidP="00084AF2">
      <w:pPr>
        <w:pStyle w:val="a0"/>
        <w:ind w:left="360"/>
      </w:pPr>
    </w:p>
    <w:p w:rsidR="00084AF2" w:rsidRPr="00D1180E" w:rsidRDefault="00084AF2" w:rsidP="00084AF2">
      <w:pPr>
        <w:pStyle w:val="a0"/>
        <w:numPr>
          <w:ilvl w:val="0"/>
          <w:numId w:val="25"/>
        </w:numPr>
        <w:tabs>
          <w:tab w:val="clear" w:pos="720"/>
          <w:tab w:val="left" w:pos="0"/>
          <w:tab w:val="left" w:pos="708"/>
        </w:tabs>
        <w:ind w:left="0"/>
        <w:jc w:val="both"/>
      </w:pPr>
      <w:r w:rsidRPr="00D1180E">
        <w:rPr>
          <w:color w:val="000000"/>
          <w:sz w:val="28"/>
          <w:szCs w:val="28"/>
        </w:rPr>
        <w:t xml:space="preserve">Контрольные задания выполняются на компьютере или оформляются в отдельной тетради. На титульном листе (см. приложение) указывается фамилия студента, номер группы, номер контрольной работы и фамилия преподавателя, у которого занимается студент. Электронную версию контрольной работы можно найти на сайте кафедры иностранных языков (см. раздел </w:t>
      </w:r>
      <w:hyperlink r:id="rId11">
        <w:r w:rsidRPr="00D1180E">
          <w:rPr>
            <w:rStyle w:val="-"/>
            <w:b/>
            <w:color w:val="000000"/>
            <w:sz w:val="28"/>
            <w:szCs w:val="28"/>
          </w:rPr>
          <w:t>«</w:t>
        </w:r>
      </w:hyperlink>
      <w:hyperlink r:id="rId12">
        <w:r w:rsidRPr="00D1180E">
          <w:rPr>
            <w:rStyle w:val="-"/>
            <w:b/>
            <w:sz w:val="28"/>
            <w:szCs w:val="28"/>
          </w:rPr>
          <w:t>Учебные ресурсы»</w:t>
        </w:r>
      </w:hyperlink>
      <w:hyperlink r:id="rId13">
        <w:r w:rsidRPr="00D1180E">
          <w:rPr>
            <w:rStyle w:val="-"/>
            <w:color w:val="000000"/>
            <w:sz w:val="28"/>
            <w:szCs w:val="28"/>
          </w:rPr>
          <w:t>).</w:t>
        </w:r>
      </w:hyperlink>
    </w:p>
    <w:p w:rsidR="00084AF2" w:rsidRPr="00D1180E" w:rsidRDefault="00084AF2" w:rsidP="00084AF2">
      <w:pPr>
        <w:pStyle w:val="a0"/>
        <w:numPr>
          <w:ilvl w:val="0"/>
          <w:numId w:val="11"/>
        </w:numPr>
        <w:tabs>
          <w:tab w:val="clear" w:pos="720"/>
          <w:tab w:val="left" w:pos="0"/>
          <w:tab w:val="left" w:pos="708"/>
        </w:tabs>
        <w:ind w:left="0"/>
        <w:jc w:val="both"/>
      </w:pPr>
      <w:r w:rsidRPr="00D1180E">
        <w:rPr>
          <w:color w:val="000000"/>
          <w:sz w:val="28"/>
          <w:szCs w:val="28"/>
        </w:rPr>
        <w:t xml:space="preserve">Если контрольная работа выполняется в тетради, она должна быть выполнена аккуратно, четким почерком. Необходимо оставить широкие поля для замечаний, объяснений и методических указаний рецензента. </w:t>
      </w:r>
    </w:p>
    <w:p w:rsidR="00084AF2" w:rsidRPr="00D1180E" w:rsidRDefault="00084AF2" w:rsidP="00084AF2">
      <w:pPr>
        <w:pStyle w:val="a0"/>
        <w:numPr>
          <w:ilvl w:val="0"/>
          <w:numId w:val="2"/>
        </w:numPr>
        <w:tabs>
          <w:tab w:val="clear" w:pos="720"/>
          <w:tab w:val="left" w:pos="0"/>
          <w:tab w:val="left" w:pos="708"/>
        </w:tabs>
        <w:ind w:left="0"/>
        <w:jc w:val="both"/>
      </w:pPr>
      <w:r w:rsidRPr="00D1180E">
        <w:rPr>
          <w:color w:val="000000"/>
          <w:sz w:val="28"/>
          <w:szCs w:val="28"/>
        </w:rPr>
        <w:t xml:space="preserve">В конце работы должна быть поставлена подпись студента и дата выполнения задания. </w:t>
      </w:r>
    </w:p>
    <w:p w:rsidR="00084AF2" w:rsidRPr="00355688" w:rsidRDefault="00084AF2" w:rsidP="00084AF2">
      <w:pPr>
        <w:pStyle w:val="a0"/>
        <w:numPr>
          <w:ilvl w:val="0"/>
          <w:numId w:val="4"/>
        </w:numPr>
        <w:tabs>
          <w:tab w:val="clear" w:pos="720"/>
          <w:tab w:val="left" w:pos="0"/>
          <w:tab w:val="left" w:pos="708"/>
        </w:tabs>
        <w:ind w:left="0"/>
        <w:jc w:val="both"/>
      </w:pPr>
      <w:r w:rsidRPr="00D1180E">
        <w:rPr>
          <w:color w:val="000000"/>
          <w:sz w:val="28"/>
          <w:szCs w:val="28"/>
        </w:rPr>
        <w:t>Если контрольная работа выполнена в тетради, то материал контрольных заданий следует располагать по следующему образцу:</w:t>
      </w:r>
    </w:p>
    <w:p w:rsidR="00084AF2" w:rsidRPr="00D1180E" w:rsidRDefault="00084AF2" w:rsidP="00084AF2">
      <w:pPr>
        <w:pStyle w:val="a0"/>
        <w:tabs>
          <w:tab w:val="clear" w:pos="708"/>
          <w:tab w:val="left" w:pos="0"/>
        </w:tabs>
        <w:jc w:val="both"/>
      </w:pPr>
    </w:p>
    <w:tbl>
      <w:tblPr>
        <w:tblW w:w="0" w:type="auto"/>
        <w:tblInd w:w="1411"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235"/>
        <w:gridCol w:w="3432"/>
      </w:tblGrid>
      <w:tr w:rsidR="00084AF2" w:rsidRPr="00D1180E" w:rsidTr="00084AF2">
        <w:trPr>
          <w:cantSplit/>
        </w:trPr>
        <w:tc>
          <w:tcPr>
            <w:tcW w:w="3235"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spacing w:line="360" w:lineRule="auto"/>
            </w:pPr>
            <w:r w:rsidRPr="00D1180E">
              <w:rPr>
                <w:color w:val="000000"/>
                <w:sz w:val="28"/>
                <w:szCs w:val="28"/>
              </w:rPr>
              <w:t>ЛЕВАЯ СТРАНИЦА</w:t>
            </w:r>
          </w:p>
        </w:tc>
        <w:tc>
          <w:tcPr>
            <w:tcW w:w="34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spacing w:line="360" w:lineRule="auto"/>
            </w:pPr>
            <w:r w:rsidRPr="00D1180E">
              <w:rPr>
                <w:color w:val="000000"/>
                <w:sz w:val="28"/>
                <w:szCs w:val="28"/>
              </w:rPr>
              <w:t>ПРАВАЯ СТРАНИЦА</w:t>
            </w:r>
          </w:p>
        </w:tc>
      </w:tr>
      <w:tr w:rsidR="00084AF2" w:rsidRPr="00D1180E" w:rsidTr="00084AF2">
        <w:trPr>
          <w:cantSplit/>
        </w:trPr>
        <w:tc>
          <w:tcPr>
            <w:tcW w:w="3235" w:type="dxa"/>
            <w:tcBorders>
              <w:top w:val="single" w:sz="4" w:space="0" w:color="000001"/>
              <w:left w:val="single" w:sz="4" w:space="0" w:color="000001"/>
              <w:bottom w:val="single" w:sz="4" w:space="0" w:color="000001"/>
            </w:tcBorders>
            <w:shd w:val="clear" w:color="auto" w:fill="FFFFFF"/>
            <w:tcMar>
              <w:left w:w="103" w:type="dxa"/>
            </w:tcMar>
          </w:tcPr>
          <w:p w:rsidR="00084AF2" w:rsidRPr="00D1180E" w:rsidRDefault="00084AF2" w:rsidP="00084AF2">
            <w:pPr>
              <w:pStyle w:val="a0"/>
              <w:spacing w:line="360" w:lineRule="auto"/>
            </w:pPr>
            <w:r w:rsidRPr="00D1180E">
              <w:rPr>
                <w:color w:val="000000"/>
                <w:sz w:val="28"/>
                <w:szCs w:val="28"/>
              </w:rPr>
              <w:t>Английский текст</w:t>
            </w:r>
          </w:p>
        </w:tc>
        <w:tc>
          <w:tcPr>
            <w:tcW w:w="34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4AF2" w:rsidRPr="00D1180E" w:rsidRDefault="00084AF2" w:rsidP="00084AF2">
            <w:pPr>
              <w:pStyle w:val="a0"/>
              <w:spacing w:line="360" w:lineRule="auto"/>
            </w:pPr>
            <w:r w:rsidRPr="00D1180E">
              <w:rPr>
                <w:color w:val="000000"/>
                <w:sz w:val="28"/>
                <w:szCs w:val="28"/>
              </w:rPr>
              <w:t>Русский текст</w:t>
            </w:r>
          </w:p>
        </w:tc>
      </w:tr>
    </w:tbl>
    <w:p w:rsidR="00084AF2" w:rsidRPr="00D1180E" w:rsidRDefault="00084AF2" w:rsidP="00084AF2">
      <w:pPr>
        <w:pStyle w:val="a0"/>
      </w:pPr>
    </w:p>
    <w:p w:rsidR="00084AF2" w:rsidRPr="00D1180E" w:rsidRDefault="00084AF2" w:rsidP="00084AF2">
      <w:pPr>
        <w:pStyle w:val="a0"/>
        <w:numPr>
          <w:ilvl w:val="0"/>
          <w:numId w:val="33"/>
        </w:numPr>
        <w:tabs>
          <w:tab w:val="clear" w:pos="720"/>
          <w:tab w:val="left" w:pos="0"/>
          <w:tab w:val="left" w:pos="708"/>
        </w:tabs>
        <w:ind w:left="0"/>
        <w:jc w:val="both"/>
      </w:pPr>
      <w:r w:rsidRPr="00D1180E">
        <w:rPr>
          <w:color w:val="000000"/>
          <w:sz w:val="28"/>
          <w:szCs w:val="28"/>
        </w:rPr>
        <w:t xml:space="preserve">Контрольные задания должны быть выполнены в той последовательности, в которой они даны в настоящем пособии. </w:t>
      </w:r>
    </w:p>
    <w:p w:rsidR="00084AF2" w:rsidRPr="00D1180E" w:rsidRDefault="00084AF2" w:rsidP="00084AF2">
      <w:pPr>
        <w:pStyle w:val="a0"/>
        <w:numPr>
          <w:ilvl w:val="0"/>
          <w:numId w:val="15"/>
        </w:numPr>
        <w:tabs>
          <w:tab w:val="clear" w:pos="720"/>
          <w:tab w:val="left" w:pos="0"/>
          <w:tab w:val="left" w:pos="708"/>
        </w:tabs>
        <w:ind w:left="0"/>
        <w:jc w:val="both"/>
      </w:pPr>
      <w:r w:rsidRPr="00D1180E">
        <w:rPr>
          <w:color w:val="000000"/>
          <w:sz w:val="28"/>
          <w:szCs w:val="28"/>
        </w:rPr>
        <w:t xml:space="preserve">Выполненную контрольную работу необходимо сдать преподавателю для проверки и рецензирования в установленные сроки. </w:t>
      </w:r>
    </w:p>
    <w:p w:rsidR="00084AF2" w:rsidRPr="00D1180E" w:rsidRDefault="00084AF2" w:rsidP="00084AF2">
      <w:pPr>
        <w:pStyle w:val="a0"/>
        <w:numPr>
          <w:ilvl w:val="0"/>
          <w:numId w:val="24"/>
        </w:numPr>
        <w:tabs>
          <w:tab w:val="clear" w:pos="720"/>
          <w:tab w:val="left" w:pos="0"/>
          <w:tab w:val="left" w:pos="708"/>
        </w:tabs>
        <w:ind w:left="0"/>
        <w:jc w:val="both"/>
      </w:pPr>
      <w:r w:rsidRPr="00D1180E">
        <w:rPr>
          <w:color w:val="000000"/>
          <w:sz w:val="28"/>
          <w:szCs w:val="28"/>
        </w:rPr>
        <w:lastRenderedPageBreak/>
        <w:t xml:space="preserve">Если контрольная работа выполнена без соблюдения изложенных выше требований, она возвращается студенту без проверки. </w:t>
      </w:r>
    </w:p>
    <w:p w:rsidR="00084AF2" w:rsidRPr="00D1180E" w:rsidRDefault="00084AF2" w:rsidP="00084AF2">
      <w:pPr>
        <w:pStyle w:val="a0"/>
        <w:jc w:val="center"/>
      </w:pPr>
    </w:p>
    <w:p w:rsidR="00084AF2" w:rsidRPr="00D1180E" w:rsidRDefault="00084AF2" w:rsidP="00084AF2">
      <w:pPr>
        <w:pStyle w:val="a0"/>
        <w:jc w:val="center"/>
      </w:pPr>
      <w:r w:rsidRPr="00D1180E">
        <w:rPr>
          <w:b/>
          <w:color w:val="000000"/>
          <w:sz w:val="28"/>
          <w:szCs w:val="28"/>
        </w:rPr>
        <w:t>Выполнение работы над ошибками</w:t>
      </w:r>
    </w:p>
    <w:p w:rsidR="00084AF2" w:rsidRPr="00D1180E" w:rsidRDefault="00084AF2" w:rsidP="00084AF2">
      <w:pPr>
        <w:pStyle w:val="a0"/>
      </w:pPr>
    </w:p>
    <w:p w:rsidR="00084AF2" w:rsidRPr="00D1180E" w:rsidRDefault="00084AF2" w:rsidP="00084AF2">
      <w:pPr>
        <w:pStyle w:val="a0"/>
        <w:shd w:val="clear" w:color="auto" w:fill="FFFFFF"/>
        <w:ind w:firstLine="720"/>
        <w:jc w:val="both"/>
      </w:pPr>
      <w:r w:rsidRPr="00D1180E">
        <w:rPr>
          <w:bCs/>
          <w:color w:val="000000"/>
          <w:sz w:val="28"/>
          <w:szCs w:val="28"/>
        </w:rPr>
        <w:t>При получении рецензии на проверенную контрольную работу необходимо ознакомиться с замечаниями рецензента, проанализировать отмеченные ошибки и еще раз проработать учебный материал. Все  предложения, в которых были обнаружены орфографические и грамматические ошибки или неточности перевода, следует переписать начисто и поместить в конце данной контрольной работы. Отрецензированные контрольные задания являются учебными документами, которые необходимо сохранять. Во время зачета или экзамена проверяется качество усвоения материала, вошедшего в контрольные работы.</w:t>
      </w:r>
    </w:p>
    <w:p w:rsidR="00084AF2" w:rsidRPr="00D1180E" w:rsidRDefault="00084AF2" w:rsidP="00084AF2">
      <w:pPr>
        <w:pStyle w:val="a0"/>
        <w:ind w:firstLine="708"/>
        <w:jc w:val="both"/>
      </w:pPr>
    </w:p>
    <w:p w:rsidR="00084AF2" w:rsidRPr="00D1180E" w:rsidRDefault="00084AF2" w:rsidP="00084AF2">
      <w:pPr>
        <w:pStyle w:val="a0"/>
      </w:pPr>
    </w:p>
    <w:p w:rsidR="00084AF2" w:rsidRPr="0041166A" w:rsidRDefault="00084AF2" w:rsidP="00084AF2">
      <w:pPr>
        <w:pStyle w:val="a0"/>
        <w:pageBreakBefore/>
      </w:pPr>
    </w:p>
    <w:p w:rsidR="00084AF2" w:rsidRPr="00D24E5F" w:rsidRDefault="00084AF2" w:rsidP="00084AF2">
      <w:pPr>
        <w:pStyle w:val="a0"/>
        <w:spacing w:after="120" w:line="360" w:lineRule="auto"/>
        <w:jc w:val="center"/>
      </w:pPr>
      <w:r w:rsidRPr="00D1180E">
        <w:rPr>
          <w:b/>
          <w:sz w:val="28"/>
          <w:szCs w:val="28"/>
        </w:rPr>
        <w:t>Французский язык</w:t>
      </w:r>
    </w:p>
    <w:p w:rsidR="00084AF2" w:rsidRPr="00D24E5F" w:rsidRDefault="00084AF2" w:rsidP="00084AF2">
      <w:pPr>
        <w:pStyle w:val="a0"/>
        <w:shd w:val="clear" w:color="auto" w:fill="FFFFFF"/>
        <w:spacing w:after="120" w:line="360" w:lineRule="auto"/>
        <w:ind w:left="11" w:firstLine="204"/>
        <w:jc w:val="center"/>
        <w:rPr>
          <w:b/>
          <w:spacing w:val="-5"/>
          <w:sz w:val="28"/>
          <w:szCs w:val="36"/>
          <w:lang w:val="fr-FR"/>
        </w:rPr>
      </w:pPr>
      <w:r w:rsidRPr="00D1180E">
        <w:rPr>
          <w:b/>
          <w:spacing w:val="-5"/>
          <w:sz w:val="28"/>
          <w:szCs w:val="36"/>
        </w:rPr>
        <w:t>Контрольнаяработа</w:t>
      </w:r>
      <w:r w:rsidRPr="00D1180E">
        <w:rPr>
          <w:b/>
          <w:spacing w:val="-5"/>
          <w:sz w:val="28"/>
          <w:szCs w:val="36"/>
          <w:lang w:val="fr-FR"/>
        </w:rPr>
        <w:t xml:space="preserve"> №1</w:t>
      </w:r>
    </w:p>
    <w:p w:rsidR="00084AF2" w:rsidRPr="00D1180E" w:rsidRDefault="00084AF2" w:rsidP="00084AF2">
      <w:pPr>
        <w:pStyle w:val="a0"/>
        <w:shd w:val="clear" w:color="auto" w:fill="FFFFFF"/>
        <w:spacing w:line="360" w:lineRule="auto"/>
        <w:ind w:left="11" w:firstLine="204"/>
        <w:jc w:val="center"/>
      </w:pPr>
      <w:r w:rsidRPr="00D1180E">
        <w:rPr>
          <w:b/>
          <w:spacing w:val="-5"/>
          <w:sz w:val="28"/>
          <w:szCs w:val="36"/>
        </w:rPr>
        <w:t>Вариант 2</w:t>
      </w:r>
    </w:p>
    <w:p w:rsidR="00084AF2" w:rsidRPr="00D1180E" w:rsidRDefault="00084AF2" w:rsidP="00060BF8">
      <w:pPr>
        <w:pStyle w:val="aff5"/>
        <w:numPr>
          <w:ilvl w:val="0"/>
          <w:numId w:val="62"/>
        </w:numPr>
        <w:shd w:val="clear" w:color="auto" w:fill="FFFFFF"/>
        <w:suppressAutoHyphens w:val="0"/>
        <w:spacing w:after="0" w:line="360" w:lineRule="auto"/>
        <w:contextualSpacing/>
        <w:jc w:val="both"/>
        <w:rPr>
          <w:rFonts w:ascii="Times New Roman" w:hAnsi="Times New Roman" w:cs="Times New Roman"/>
        </w:rPr>
      </w:pPr>
      <w:r w:rsidRPr="00D1180E">
        <w:rPr>
          <w:rFonts w:ascii="Times New Roman" w:hAnsi="Times New Roman" w:cs="Times New Roman"/>
          <w:b/>
          <w:sz w:val="28"/>
          <w:szCs w:val="28"/>
        </w:rPr>
        <w:t>Переведите письменно существительные (1 - 10). Выберите    определения (</w:t>
      </w:r>
      <w:r w:rsidRPr="00D1180E">
        <w:rPr>
          <w:rFonts w:ascii="Times New Roman" w:hAnsi="Times New Roman" w:cs="Times New Roman"/>
          <w:b/>
          <w:sz w:val="28"/>
          <w:szCs w:val="28"/>
          <w:lang w:val="en-US"/>
        </w:rPr>
        <w:t>a</w:t>
      </w:r>
      <w:r w:rsidRPr="00D1180E">
        <w:rPr>
          <w:rFonts w:ascii="Times New Roman" w:hAnsi="Times New Roman" w:cs="Times New Roman"/>
          <w:b/>
          <w:sz w:val="28"/>
          <w:szCs w:val="28"/>
        </w:rPr>
        <w:t xml:space="preserve"> – </w:t>
      </w:r>
      <w:r w:rsidRPr="00D1180E">
        <w:rPr>
          <w:rFonts w:ascii="Times New Roman" w:hAnsi="Times New Roman" w:cs="Times New Roman"/>
          <w:b/>
          <w:sz w:val="28"/>
          <w:szCs w:val="28"/>
          <w:lang w:val="en-US"/>
        </w:rPr>
        <w:t>j</w:t>
      </w:r>
      <w:r w:rsidRPr="00D1180E">
        <w:rPr>
          <w:rFonts w:ascii="Times New Roman" w:hAnsi="Times New Roman" w:cs="Times New Roman"/>
          <w:b/>
          <w:sz w:val="28"/>
          <w:szCs w:val="28"/>
        </w:rPr>
        <w:t>), соответствующие существительным.</w:t>
      </w:r>
    </w:p>
    <w:p w:rsidR="00084AF2" w:rsidRPr="00D1180E" w:rsidRDefault="00084AF2" w:rsidP="00084AF2">
      <w:pPr>
        <w:pStyle w:val="a0"/>
        <w:spacing w:line="360" w:lineRule="auto"/>
        <w:jc w:val="both"/>
      </w:pPr>
    </w:p>
    <w:tbl>
      <w:tblPr>
        <w:tblW w:w="0" w:type="auto"/>
        <w:tblLook w:val="0000"/>
      </w:tblPr>
      <w:tblGrid>
        <w:gridCol w:w="3708"/>
        <w:gridCol w:w="5759"/>
      </w:tblGrid>
      <w:tr w:rsidR="00084AF2" w:rsidRPr="00D1180E"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1) les gisements</w:t>
            </w:r>
          </w:p>
        </w:tc>
        <w:tc>
          <w:tcPr>
            <w:tcW w:w="5759"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a) le commerce</w:t>
            </w: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2) le revenuannuel</w:t>
            </w:r>
          </w:p>
        </w:tc>
        <w:tc>
          <w:tcPr>
            <w:tcW w:w="5759" w:type="dxa"/>
            <w:shd w:val="clear" w:color="auto" w:fill="auto"/>
          </w:tcPr>
          <w:p w:rsidR="00084AF2" w:rsidRPr="0041166A" w:rsidRDefault="00084AF2" w:rsidP="00084AF2">
            <w:pPr>
              <w:pStyle w:val="a0"/>
              <w:spacing w:after="0" w:line="100" w:lineRule="atLeast"/>
              <w:jc w:val="both"/>
              <w:rPr>
                <w:lang w:val="en-US"/>
              </w:rPr>
            </w:pPr>
            <w:r w:rsidRPr="00D1180E">
              <w:rPr>
                <w:sz w:val="28"/>
                <w:szCs w:val="28"/>
                <w:lang w:val="fr-FR" w:eastAsia="en-US"/>
              </w:rPr>
              <w:t>b) l’action d’élever les animaux destinés aux usages de l’homme</w:t>
            </w: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3) l’agriculture</w:t>
            </w:r>
          </w:p>
        </w:tc>
        <w:tc>
          <w:tcPr>
            <w:tcW w:w="5759" w:type="dxa"/>
            <w:shd w:val="clear" w:color="auto" w:fill="auto"/>
          </w:tcPr>
          <w:p w:rsidR="00084AF2" w:rsidRPr="00D1180E" w:rsidRDefault="00084AF2" w:rsidP="00084AF2">
            <w:pPr>
              <w:pStyle w:val="a0"/>
              <w:spacing w:after="0" w:line="100" w:lineRule="atLeast"/>
              <w:rPr>
                <w:lang w:val="en-US"/>
              </w:rPr>
            </w:pPr>
            <w:r w:rsidRPr="00D1180E">
              <w:rPr>
                <w:sz w:val="28"/>
                <w:szCs w:val="28"/>
                <w:lang w:val="fr-FR" w:eastAsia="en-US"/>
              </w:rPr>
              <w:t xml:space="preserve">c) le travail organique qui rend les aliments assimilables </w:t>
            </w:r>
          </w:p>
          <w:p w:rsidR="00084AF2" w:rsidRPr="00D1180E" w:rsidRDefault="00084AF2" w:rsidP="00084AF2">
            <w:pPr>
              <w:pStyle w:val="a0"/>
              <w:spacing w:after="0" w:line="100" w:lineRule="atLeast"/>
              <w:jc w:val="both"/>
              <w:rPr>
                <w:lang w:val="en-US"/>
              </w:rPr>
            </w:pP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4) l’élevage</w:t>
            </w:r>
          </w:p>
        </w:tc>
        <w:tc>
          <w:tcPr>
            <w:tcW w:w="5759" w:type="dxa"/>
            <w:shd w:val="clear" w:color="auto" w:fill="auto"/>
          </w:tcPr>
          <w:p w:rsidR="00084AF2" w:rsidRPr="00D1180E" w:rsidRDefault="00084AF2" w:rsidP="00084AF2">
            <w:pPr>
              <w:pStyle w:val="a0"/>
              <w:spacing w:after="0" w:line="100" w:lineRule="atLeast"/>
              <w:jc w:val="both"/>
              <w:rPr>
                <w:lang w:val="de-DE"/>
              </w:rPr>
            </w:pPr>
            <w:r w:rsidRPr="00D1180E">
              <w:rPr>
                <w:sz w:val="28"/>
                <w:szCs w:val="28"/>
                <w:lang w:val="fr-FR" w:eastAsia="en-US"/>
              </w:rPr>
              <w:t>d) la disposition des couches minerals dans le sein de la terre</w:t>
            </w: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5) la vente</w:t>
            </w:r>
          </w:p>
        </w:tc>
        <w:tc>
          <w:tcPr>
            <w:tcW w:w="5759" w:type="dxa"/>
            <w:shd w:val="clear" w:color="auto" w:fill="auto"/>
          </w:tcPr>
          <w:p w:rsidR="00084AF2" w:rsidRPr="00D1180E" w:rsidRDefault="00084AF2" w:rsidP="00084AF2">
            <w:pPr>
              <w:pStyle w:val="a0"/>
              <w:spacing w:after="0" w:line="100" w:lineRule="atLeast"/>
              <w:jc w:val="both"/>
              <w:rPr>
                <w:lang w:val="de-DE"/>
              </w:rPr>
            </w:pPr>
            <w:r w:rsidRPr="00D1180E">
              <w:rPr>
                <w:sz w:val="28"/>
                <w:szCs w:val="28"/>
                <w:lang w:val="fr-FR" w:eastAsia="en-US"/>
              </w:rPr>
              <w:t>e) l’Union Européenne (la Communauté Européenne)</w:t>
            </w: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6) l’industriealimentaire</w:t>
            </w:r>
          </w:p>
        </w:tc>
        <w:tc>
          <w:tcPr>
            <w:tcW w:w="5759" w:type="dxa"/>
            <w:shd w:val="clear" w:color="auto" w:fill="auto"/>
          </w:tcPr>
          <w:p w:rsidR="00084AF2" w:rsidRPr="00D1180E" w:rsidRDefault="00084AF2" w:rsidP="00084AF2">
            <w:pPr>
              <w:pStyle w:val="a0"/>
              <w:spacing w:after="0" w:line="100" w:lineRule="atLeast"/>
              <w:jc w:val="both"/>
              <w:rPr>
                <w:lang w:val="de-DE"/>
              </w:rPr>
            </w:pPr>
            <w:r w:rsidRPr="00D1180E">
              <w:rPr>
                <w:sz w:val="28"/>
                <w:szCs w:val="28"/>
                <w:lang w:val="fr-FR" w:eastAsia="en-US"/>
              </w:rPr>
              <w:t>f) celui qui crée des biens et des services</w:t>
            </w: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7) le producteur</w:t>
            </w:r>
          </w:p>
        </w:tc>
        <w:tc>
          <w:tcPr>
            <w:tcW w:w="5759" w:type="dxa"/>
            <w:shd w:val="clear" w:color="auto" w:fill="auto"/>
          </w:tcPr>
          <w:p w:rsidR="00084AF2" w:rsidRPr="00D1180E" w:rsidRDefault="00084AF2" w:rsidP="00084AF2">
            <w:pPr>
              <w:pStyle w:val="a0"/>
              <w:spacing w:after="0" w:line="100" w:lineRule="atLeast"/>
              <w:jc w:val="both"/>
              <w:rPr>
                <w:lang w:val="en-US"/>
              </w:rPr>
            </w:pPr>
            <w:r w:rsidRPr="00D1180E">
              <w:rPr>
                <w:sz w:val="28"/>
                <w:szCs w:val="28"/>
                <w:lang w:val="fr-FR" w:eastAsia="en-US"/>
              </w:rPr>
              <w:t>g) l’ensemble des revenus que les enterprises et les particuliers tirent de l’activité productrice de la nation au cours d’une année</w:t>
            </w:r>
          </w:p>
          <w:p w:rsidR="00084AF2" w:rsidRPr="00D1180E" w:rsidRDefault="00084AF2" w:rsidP="00084AF2">
            <w:pPr>
              <w:pStyle w:val="a0"/>
              <w:spacing w:after="0" w:line="100" w:lineRule="atLeast"/>
              <w:jc w:val="both"/>
              <w:rPr>
                <w:lang w:val="en-US"/>
              </w:rPr>
            </w:pP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8) l’équipement</w:t>
            </w:r>
          </w:p>
        </w:tc>
        <w:tc>
          <w:tcPr>
            <w:tcW w:w="5759" w:type="dxa"/>
            <w:shd w:val="clear" w:color="auto" w:fill="auto"/>
          </w:tcPr>
          <w:p w:rsidR="00084AF2" w:rsidRPr="00D1180E" w:rsidRDefault="00084AF2" w:rsidP="00084AF2">
            <w:pPr>
              <w:pStyle w:val="a0"/>
              <w:spacing w:after="0" w:line="100" w:lineRule="atLeast"/>
              <w:jc w:val="both"/>
              <w:rPr>
                <w:lang w:val="de-DE"/>
              </w:rPr>
            </w:pPr>
            <w:r w:rsidRPr="00D1180E">
              <w:rPr>
                <w:sz w:val="28"/>
                <w:szCs w:val="28"/>
                <w:lang w:val="fr-FR" w:eastAsia="en-US"/>
              </w:rPr>
              <w:t>h) l’ensemle du matériel industriel d’une enterprise</w:t>
            </w: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9) l’élaboration des minéraux</w:t>
            </w:r>
          </w:p>
        </w:tc>
        <w:tc>
          <w:tcPr>
            <w:tcW w:w="5759" w:type="dxa"/>
            <w:shd w:val="clear" w:color="auto" w:fill="auto"/>
          </w:tcPr>
          <w:p w:rsidR="00084AF2" w:rsidRPr="00D1180E" w:rsidRDefault="00084AF2" w:rsidP="00084AF2">
            <w:pPr>
              <w:pStyle w:val="a0"/>
              <w:spacing w:after="0" w:line="100" w:lineRule="atLeast"/>
              <w:jc w:val="both"/>
              <w:rPr>
                <w:lang w:val="en-US"/>
              </w:rPr>
            </w:pPr>
            <w:r w:rsidRPr="00D1180E">
              <w:rPr>
                <w:sz w:val="28"/>
                <w:szCs w:val="28"/>
                <w:lang w:val="fr-FR" w:eastAsia="en-US"/>
              </w:rPr>
              <w:t>i) la culture du sol, le travail et les soins qu’on lui donne pour le faire produire</w:t>
            </w:r>
          </w:p>
        </w:tc>
      </w:tr>
      <w:tr w:rsidR="00084AF2" w:rsidRPr="00517456" w:rsidTr="00084AF2">
        <w:tc>
          <w:tcPr>
            <w:tcW w:w="3708" w:type="dxa"/>
            <w:shd w:val="clear" w:color="auto" w:fill="auto"/>
          </w:tcPr>
          <w:p w:rsidR="00084AF2" w:rsidRPr="00D1180E" w:rsidRDefault="00084AF2" w:rsidP="00084AF2">
            <w:pPr>
              <w:pStyle w:val="a0"/>
              <w:spacing w:after="0" w:line="100" w:lineRule="atLeast"/>
              <w:jc w:val="both"/>
            </w:pPr>
            <w:r w:rsidRPr="00D1180E">
              <w:rPr>
                <w:sz w:val="28"/>
                <w:szCs w:val="28"/>
                <w:lang w:val="en-US" w:eastAsia="en-US"/>
              </w:rPr>
              <w:t>10) la CE</w:t>
            </w:r>
          </w:p>
        </w:tc>
        <w:tc>
          <w:tcPr>
            <w:tcW w:w="5759" w:type="dxa"/>
            <w:shd w:val="clear" w:color="auto" w:fill="auto"/>
          </w:tcPr>
          <w:p w:rsidR="00084AF2" w:rsidRPr="0041166A" w:rsidRDefault="00084AF2" w:rsidP="00084AF2">
            <w:pPr>
              <w:pStyle w:val="a0"/>
              <w:spacing w:after="0" w:line="100" w:lineRule="atLeast"/>
              <w:jc w:val="both"/>
              <w:rPr>
                <w:lang w:val="en-US"/>
              </w:rPr>
            </w:pPr>
            <w:r w:rsidRPr="00D1180E">
              <w:rPr>
                <w:sz w:val="28"/>
                <w:szCs w:val="28"/>
                <w:lang w:val="fr-FR" w:eastAsia="en-US"/>
              </w:rPr>
              <w:t>j) l’art d’extraire, de produire et de travailler les matières premières pour nourrir les gens</w:t>
            </w:r>
          </w:p>
        </w:tc>
      </w:tr>
    </w:tbl>
    <w:p w:rsidR="00084AF2" w:rsidRPr="0041166A" w:rsidRDefault="00084AF2" w:rsidP="00084AF2">
      <w:pPr>
        <w:pStyle w:val="a0"/>
        <w:shd w:val="clear" w:color="auto" w:fill="FFFFFF"/>
        <w:spacing w:line="360" w:lineRule="auto"/>
        <w:ind w:firstLine="720"/>
        <w:jc w:val="both"/>
        <w:rPr>
          <w:lang w:val="en-US"/>
        </w:rPr>
      </w:pPr>
    </w:p>
    <w:p w:rsidR="00084AF2" w:rsidRPr="00037896" w:rsidRDefault="00084AF2" w:rsidP="00084AF2">
      <w:pPr>
        <w:pStyle w:val="af1"/>
        <w:rPr>
          <w:lang w:val="de-DE"/>
        </w:rPr>
      </w:pPr>
    </w:p>
    <w:p w:rsidR="00084AF2" w:rsidRPr="00D1180E" w:rsidRDefault="00084AF2" w:rsidP="00084AF2">
      <w:pPr>
        <w:pStyle w:val="af1"/>
        <w:ind w:left="360"/>
        <w:jc w:val="center"/>
      </w:pPr>
      <w:r w:rsidRPr="00D1180E">
        <w:rPr>
          <w:b/>
          <w:sz w:val="28"/>
          <w:szCs w:val="28"/>
        </w:rPr>
        <w:t>Занесите свои ответы в таблицу:</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
        <w:gridCol w:w="974"/>
        <w:gridCol w:w="975"/>
        <w:gridCol w:w="975"/>
        <w:gridCol w:w="976"/>
        <w:gridCol w:w="975"/>
        <w:gridCol w:w="976"/>
        <w:gridCol w:w="976"/>
        <w:gridCol w:w="976"/>
        <w:gridCol w:w="979"/>
      </w:tblGrid>
      <w:tr w:rsidR="00084AF2" w:rsidRPr="00D1180E" w:rsidTr="00084AF2">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1</w:t>
            </w: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3</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4</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5</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6</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7</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8</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9</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10</w:t>
            </w:r>
          </w:p>
        </w:tc>
      </w:tr>
      <w:tr w:rsidR="00084AF2" w:rsidRPr="00D1180E" w:rsidTr="00084AF2">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pPr>
          </w:p>
        </w:tc>
      </w:tr>
    </w:tbl>
    <w:p w:rsidR="00084AF2" w:rsidRPr="00D1180E" w:rsidRDefault="00084AF2" w:rsidP="00084AF2">
      <w:pPr>
        <w:pStyle w:val="a0"/>
        <w:widowControl w:val="0"/>
        <w:shd w:val="clear" w:color="auto" w:fill="FFFFFF"/>
        <w:spacing w:line="360" w:lineRule="auto"/>
        <w:jc w:val="both"/>
      </w:pPr>
    </w:p>
    <w:p w:rsidR="00084AF2" w:rsidRPr="00D1180E" w:rsidRDefault="00084AF2" w:rsidP="00084AF2">
      <w:pPr>
        <w:pStyle w:val="a0"/>
        <w:shd w:val="clear" w:color="auto" w:fill="FFFFFF"/>
        <w:spacing w:line="254" w:lineRule="exact"/>
        <w:jc w:val="both"/>
      </w:pPr>
    </w:p>
    <w:p w:rsidR="00084AF2" w:rsidRPr="00D1180E" w:rsidRDefault="00084AF2" w:rsidP="00060BF8">
      <w:pPr>
        <w:pStyle w:val="aff5"/>
        <w:numPr>
          <w:ilvl w:val="0"/>
          <w:numId w:val="62"/>
        </w:numPr>
        <w:shd w:val="clear" w:color="auto" w:fill="FFFFFF"/>
        <w:suppressAutoHyphens w:val="0"/>
        <w:spacing w:after="0" w:line="254" w:lineRule="exact"/>
        <w:contextualSpacing/>
        <w:jc w:val="both"/>
        <w:rPr>
          <w:rFonts w:ascii="Times New Roman" w:hAnsi="Times New Roman" w:cs="Times New Roman"/>
        </w:rPr>
      </w:pPr>
      <w:r w:rsidRPr="00D1180E">
        <w:rPr>
          <w:rFonts w:ascii="Times New Roman" w:hAnsi="Times New Roman" w:cs="Times New Roman"/>
          <w:b/>
          <w:sz w:val="28"/>
          <w:szCs w:val="28"/>
        </w:rPr>
        <w:t>Прочитайте и устно переведите текст на русский язык.</w:t>
      </w:r>
    </w:p>
    <w:p w:rsidR="00084AF2" w:rsidRPr="00D1180E" w:rsidRDefault="00084AF2" w:rsidP="00084AF2">
      <w:pPr>
        <w:pStyle w:val="a0"/>
        <w:shd w:val="clear" w:color="auto" w:fill="FFFFFF"/>
        <w:spacing w:line="254" w:lineRule="exact"/>
        <w:ind w:left="10" w:firstLine="202"/>
        <w:jc w:val="both"/>
      </w:pPr>
    </w:p>
    <w:p w:rsidR="00084AF2" w:rsidRPr="001469DA" w:rsidRDefault="00084AF2" w:rsidP="00084AF2">
      <w:pPr>
        <w:pStyle w:val="a0"/>
        <w:shd w:val="clear" w:color="auto" w:fill="FFFFFF"/>
        <w:spacing w:line="360" w:lineRule="auto"/>
        <w:ind w:left="10" w:firstLine="202"/>
        <w:jc w:val="center"/>
        <w:rPr>
          <w:lang w:val="en-US"/>
        </w:rPr>
      </w:pPr>
      <w:r w:rsidRPr="00D1180E">
        <w:rPr>
          <w:b/>
          <w:spacing w:val="-5"/>
          <w:sz w:val="28"/>
          <w:szCs w:val="32"/>
          <w:lang w:val="fr-FR"/>
        </w:rPr>
        <w:t>L’agriculture de la France</w:t>
      </w:r>
    </w:p>
    <w:p w:rsidR="00084AF2" w:rsidRPr="00D1180E" w:rsidRDefault="00084AF2" w:rsidP="00084AF2">
      <w:pPr>
        <w:pStyle w:val="a0"/>
        <w:shd w:val="clear" w:color="auto" w:fill="FFFFFF"/>
        <w:spacing w:line="360" w:lineRule="auto"/>
        <w:jc w:val="both"/>
        <w:rPr>
          <w:lang w:val="fr-FR"/>
        </w:rPr>
      </w:pPr>
      <w:r w:rsidRPr="00D1180E">
        <w:rPr>
          <w:sz w:val="28"/>
          <w:szCs w:val="28"/>
          <w:lang w:val="fr-FR"/>
        </w:rPr>
        <w:tab/>
        <w:t xml:space="preserve">L'economie de la France reçoit le revenu annuel  immense de la vente des vins dans le monde entier.  Ainsi  l'économie de la France </w:t>
      </w:r>
      <w:r w:rsidRPr="00D1180E">
        <w:rPr>
          <w:spacing w:val="15"/>
          <w:sz w:val="28"/>
          <w:szCs w:val="28"/>
          <w:lang w:val="fr-FR"/>
        </w:rPr>
        <w:t xml:space="preserve">s'enrichit </w:t>
      </w:r>
      <w:r w:rsidRPr="00D1180E">
        <w:rPr>
          <w:sz w:val="28"/>
          <w:szCs w:val="28"/>
          <w:lang w:val="fr-FR"/>
        </w:rPr>
        <w:t xml:space="preserve">chaque année,   en vendant à tous les pays du monde près de 60 millions d'hectolitres du beau vin de France.  </w:t>
      </w:r>
    </w:p>
    <w:p w:rsidR="00084AF2" w:rsidRPr="00D1180E" w:rsidRDefault="00084AF2" w:rsidP="00084AF2">
      <w:pPr>
        <w:pStyle w:val="a0"/>
        <w:shd w:val="clear" w:color="auto" w:fill="FFFFFF"/>
        <w:spacing w:line="360" w:lineRule="auto"/>
        <w:ind w:firstLine="720"/>
        <w:jc w:val="both"/>
        <w:rPr>
          <w:lang w:val="en-US"/>
        </w:rPr>
      </w:pPr>
      <w:r w:rsidRPr="00D1180E">
        <w:rPr>
          <w:sz w:val="28"/>
          <w:szCs w:val="28"/>
          <w:lang w:val="fr-FR"/>
        </w:rPr>
        <w:t xml:space="preserve">L'économie de la France dans le degré considérable dépend de la croissance et du développement d'une telle branche de l'agriculture   comme l'élevage.  Aujourd'hui  la France est le plus grand producteur de la viande et les produits </w:t>
      </w:r>
      <w:r w:rsidRPr="00D1180E">
        <w:rPr>
          <w:spacing w:val="11"/>
          <w:sz w:val="28"/>
          <w:szCs w:val="28"/>
          <w:lang w:val="fr-FR"/>
        </w:rPr>
        <w:t>laitiers</w:t>
      </w:r>
      <w:r w:rsidRPr="00D1180E">
        <w:rPr>
          <w:sz w:val="28"/>
          <w:szCs w:val="28"/>
          <w:lang w:val="fr-FR"/>
        </w:rPr>
        <w:t xml:space="preserve"> dans les pays de la CE. L'économie de la France,   cependant,   ne se limite pas à l'agriculture.   </w:t>
      </w:r>
    </w:p>
    <w:p w:rsidR="00084AF2" w:rsidRPr="00D1180E" w:rsidRDefault="00084AF2" w:rsidP="00084AF2">
      <w:pPr>
        <w:pStyle w:val="a0"/>
        <w:shd w:val="clear" w:color="auto" w:fill="FFFFFF"/>
        <w:spacing w:line="360" w:lineRule="auto"/>
        <w:ind w:firstLine="720"/>
        <w:jc w:val="both"/>
        <w:rPr>
          <w:lang w:val="en-US"/>
        </w:rPr>
      </w:pPr>
      <w:r w:rsidRPr="00D1180E">
        <w:rPr>
          <w:sz w:val="28"/>
          <w:szCs w:val="28"/>
          <w:lang w:val="fr-FR"/>
        </w:rPr>
        <w:t xml:space="preserve">La partie importante de l'économie de la France est constituée par ses minéraux:    le gisement du minerai  de fer en Lorraine,   </w:t>
      </w:r>
      <w:r w:rsidRPr="00D1180E">
        <w:rPr>
          <w:spacing w:val="18"/>
          <w:sz w:val="28"/>
          <w:szCs w:val="28"/>
          <w:lang w:val="fr-FR"/>
        </w:rPr>
        <w:t>l'Anjou</w:t>
      </w:r>
      <w:r w:rsidRPr="00D1180E">
        <w:rPr>
          <w:sz w:val="28"/>
          <w:szCs w:val="28"/>
          <w:lang w:val="fr-FR"/>
        </w:rPr>
        <w:t xml:space="preserve"> et la Normandie,  les gisements du pétrole et le gaz naturel  dans les pays situés au pied des monts de Pirenée,   et   </w:t>
      </w:r>
      <w:r w:rsidRPr="00D1180E">
        <w:rPr>
          <w:spacing w:val="13"/>
          <w:sz w:val="28"/>
          <w:szCs w:val="28"/>
          <w:lang w:val="fr-FR"/>
        </w:rPr>
        <w:t>les</w:t>
      </w:r>
      <w:r w:rsidRPr="00D1180E">
        <w:rPr>
          <w:sz w:val="28"/>
          <w:szCs w:val="28"/>
          <w:lang w:val="fr-FR"/>
        </w:rPr>
        <w:t xml:space="preserve"> gisements des bauxites en Provence.  </w:t>
      </w:r>
    </w:p>
    <w:p w:rsidR="00084AF2" w:rsidRDefault="00084AF2" w:rsidP="00084AF2">
      <w:pPr>
        <w:pStyle w:val="a0"/>
        <w:shd w:val="clear" w:color="auto" w:fill="FFFFFF"/>
        <w:spacing w:line="360" w:lineRule="auto"/>
        <w:ind w:firstLine="720"/>
        <w:jc w:val="both"/>
        <w:rPr>
          <w:sz w:val="28"/>
          <w:szCs w:val="28"/>
          <w:lang w:val="fr-FR"/>
        </w:rPr>
      </w:pPr>
      <w:r w:rsidRPr="00D1180E">
        <w:rPr>
          <w:sz w:val="28"/>
          <w:szCs w:val="28"/>
          <w:lang w:val="fr-FR"/>
        </w:rPr>
        <w:t xml:space="preserve"> L'économie de la France est remarquable par la production de I'équipement pour l'élaboration des minéraux,  le développement de l'astronautique,   I'électronique,   </w:t>
      </w:r>
      <w:r w:rsidRPr="00D1180E">
        <w:rPr>
          <w:spacing w:val="14"/>
          <w:sz w:val="28"/>
          <w:szCs w:val="28"/>
          <w:lang w:val="fr-FR"/>
        </w:rPr>
        <w:t>l'industrie</w:t>
      </w:r>
      <w:r w:rsidRPr="00D1180E">
        <w:rPr>
          <w:sz w:val="28"/>
          <w:szCs w:val="28"/>
          <w:lang w:val="fr-FR"/>
        </w:rPr>
        <w:t xml:space="preserve"> alimentaire et biochimique.  </w:t>
      </w:r>
    </w:p>
    <w:p w:rsidR="00084AF2" w:rsidRPr="00D1180E" w:rsidRDefault="00084AF2" w:rsidP="00084AF2">
      <w:pPr>
        <w:pStyle w:val="a0"/>
        <w:shd w:val="clear" w:color="auto" w:fill="FFFFFF"/>
        <w:spacing w:line="360" w:lineRule="auto"/>
        <w:ind w:firstLine="720"/>
        <w:jc w:val="both"/>
        <w:rPr>
          <w:lang w:val="en-US"/>
        </w:rPr>
      </w:pPr>
    </w:p>
    <w:p w:rsidR="00084AF2" w:rsidRPr="00D1180E" w:rsidRDefault="00084AF2" w:rsidP="00060BF8">
      <w:pPr>
        <w:pStyle w:val="aff5"/>
        <w:numPr>
          <w:ilvl w:val="0"/>
          <w:numId w:val="62"/>
        </w:numPr>
        <w:shd w:val="clear" w:color="auto" w:fill="FFFFFF"/>
        <w:suppressAutoHyphens w:val="0"/>
        <w:spacing w:after="0" w:line="360" w:lineRule="auto"/>
        <w:contextualSpacing/>
        <w:jc w:val="both"/>
        <w:rPr>
          <w:rFonts w:ascii="Times New Roman" w:hAnsi="Times New Roman" w:cs="Times New Roman"/>
        </w:rPr>
      </w:pPr>
      <w:r w:rsidRPr="00D1180E">
        <w:rPr>
          <w:rFonts w:ascii="Times New Roman" w:hAnsi="Times New Roman" w:cs="Times New Roman"/>
          <w:b/>
          <w:sz w:val="28"/>
          <w:szCs w:val="28"/>
        </w:rPr>
        <w:t>Найдите в тексте формы на  -</w:t>
      </w:r>
      <w:r w:rsidRPr="00D1180E">
        <w:rPr>
          <w:rFonts w:ascii="Times New Roman" w:hAnsi="Times New Roman" w:cs="Times New Roman"/>
          <w:b/>
          <w:sz w:val="28"/>
          <w:szCs w:val="28"/>
          <w:lang w:val="en-US"/>
        </w:rPr>
        <w:t>ant</w:t>
      </w:r>
      <w:r w:rsidRPr="00D1180E">
        <w:rPr>
          <w:rFonts w:ascii="Times New Roman" w:hAnsi="Times New Roman" w:cs="Times New Roman"/>
          <w:b/>
          <w:sz w:val="28"/>
          <w:szCs w:val="28"/>
        </w:rPr>
        <w:t>, выпишите их, переведите предложения на русский язык.</w:t>
      </w:r>
    </w:p>
    <w:p w:rsidR="00084AF2" w:rsidRPr="008D5178" w:rsidRDefault="00084AF2" w:rsidP="00084AF2">
      <w:pPr>
        <w:pStyle w:val="a0"/>
        <w:widowControl w:val="0"/>
        <w:shd w:val="clear" w:color="auto" w:fill="FFFFFF"/>
        <w:spacing w:line="360" w:lineRule="auto"/>
        <w:jc w:val="both"/>
      </w:pPr>
    </w:p>
    <w:p w:rsidR="00084AF2" w:rsidRPr="00D1180E" w:rsidRDefault="00084AF2" w:rsidP="00060BF8">
      <w:pPr>
        <w:pStyle w:val="aff5"/>
        <w:widowControl w:val="0"/>
        <w:numPr>
          <w:ilvl w:val="0"/>
          <w:numId w:val="62"/>
        </w:numPr>
        <w:shd w:val="clear" w:color="auto" w:fill="FFFFFF"/>
        <w:suppressAutoHyphens w:val="0"/>
        <w:spacing w:after="0" w:line="240" w:lineRule="auto"/>
        <w:ind w:left="1077"/>
        <w:contextualSpacing/>
        <w:jc w:val="both"/>
        <w:rPr>
          <w:rFonts w:ascii="Times New Roman" w:hAnsi="Times New Roman" w:cs="Times New Roman"/>
        </w:rPr>
      </w:pPr>
      <w:r w:rsidRPr="00D1180E">
        <w:rPr>
          <w:rFonts w:ascii="Times New Roman" w:hAnsi="Times New Roman" w:cs="Times New Roman"/>
          <w:b/>
          <w:sz w:val="28"/>
          <w:szCs w:val="28"/>
          <w:lang w:val="en-US"/>
        </w:rPr>
        <w:t xml:space="preserve">a) </w:t>
      </w:r>
      <w:r w:rsidRPr="00D1180E">
        <w:rPr>
          <w:rFonts w:ascii="Times New Roman" w:hAnsi="Times New Roman" w:cs="Times New Roman"/>
          <w:b/>
          <w:sz w:val="28"/>
          <w:szCs w:val="28"/>
        </w:rPr>
        <w:t xml:space="preserve">Выполните КОПР 1, 2, 3, 4. </w:t>
      </w:r>
    </w:p>
    <w:p w:rsidR="00084AF2" w:rsidRPr="00D1180E" w:rsidRDefault="00084AF2" w:rsidP="00084AF2">
      <w:pPr>
        <w:pStyle w:val="aff5"/>
        <w:widowControl w:val="0"/>
        <w:shd w:val="clear" w:color="auto" w:fill="FFFFFF"/>
        <w:spacing w:after="0" w:line="240" w:lineRule="auto"/>
        <w:ind w:left="1077"/>
        <w:jc w:val="both"/>
        <w:rPr>
          <w:rFonts w:ascii="Times New Roman" w:hAnsi="Times New Roman" w:cs="Times New Roman"/>
        </w:rPr>
      </w:pPr>
      <w:r w:rsidRPr="00D1180E">
        <w:rPr>
          <w:rFonts w:ascii="Times New Roman" w:hAnsi="Times New Roman" w:cs="Times New Roman"/>
          <w:b/>
          <w:sz w:val="28"/>
          <w:szCs w:val="28"/>
          <w:lang w:val="en-US"/>
        </w:rPr>
        <w:t>b</w:t>
      </w:r>
      <w:r w:rsidRPr="00D1180E">
        <w:rPr>
          <w:rFonts w:ascii="Times New Roman" w:hAnsi="Times New Roman" w:cs="Times New Roman"/>
          <w:b/>
          <w:sz w:val="28"/>
          <w:szCs w:val="28"/>
        </w:rPr>
        <w:t xml:space="preserve">) Выпишите предложения, в которых глаголы стоят во временных формах </w:t>
      </w:r>
      <w:r w:rsidRPr="00D1180E">
        <w:rPr>
          <w:rFonts w:ascii="Times New Roman" w:hAnsi="Times New Roman" w:cs="Times New Roman"/>
          <w:b/>
          <w:sz w:val="28"/>
          <w:szCs w:val="28"/>
          <w:lang w:val="fr-FR"/>
        </w:rPr>
        <w:t>Pr</w:t>
      </w:r>
      <w:r w:rsidRPr="00D1180E">
        <w:rPr>
          <w:rFonts w:ascii="Times New Roman" w:hAnsi="Times New Roman" w:cs="Times New Roman"/>
          <w:b/>
          <w:sz w:val="28"/>
          <w:szCs w:val="28"/>
        </w:rPr>
        <w:t>é</w:t>
      </w:r>
      <w:r w:rsidRPr="00D1180E">
        <w:rPr>
          <w:rFonts w:ascii="Times New Roman" w:hAnsi="Times New Roman" w:cs="Times New Roman"/>
          <w:b/>
          <w:sz w:val="28"/>
          <w:szCs w:val="28"/>
          <w:lang w:val="fr-FR"/>
        </w:rPr>
        <w:t>sent</w:t>
      </w:r>
      <w:r w:rsidRPr="00D1180E">
        <w:rPr>
          <w:rFonts w:ascii="Times New Roman" w:hAnsi="Times New Roman" w:cs="Times New Roman"/>
          <w:b/>
          <w:sz w:val="28"/>
          <w:szCs w:val="28"/>
        </w:rPr>
        <w:t xml:space="preserve">, </w:t>
      </w:r>
      <w:r w:rsidRPr="00D1180E">
        <w:rPr>
          <w:rFonts w:ascii="Times New Roman" w:hAnsi="Times New Roman" w:cs="Times New Roman"/>
          <w:b/>
          <w:sz w:val="28"/>
          <w:szCs w:val="28"/>
          <w:lang w:val="en-US"/>
        </w:rPr>
        <w:t>I</w:t>
      </w:r>
      <w:r w:rsidRPr="00D1180E">
        <w:rPr>
          <w:rFonts w:ascii="Times New Roman" w:hAnsi="Times New Roman" w:cs="Times New Roman"/>
          <w:b/>
          <w:sz w:val="28"/>
          <w:szCs w:val="28"/>
          <w:lang w:val="fr-FR"/>
        </w:rPr>
        <w:t>mparfait</w:t>
      </w:r>
      <w:r w:rsidRPr="00D1180E">
        <w:rPr>
          <w:rFonts w:ascii="Times New Roman" w:hAnsi="Times New Roman" w:cs="Times New Roman"/>
          <w:b/>
          <w:sz w:val="28"/>
          <w:szCs w:val="28"/>
        </w:rPr>
        <w:t>. Подчеркните глагол-сказуемое, определив его видо-временную форму и залог. Переведите предложения на русский язык.</w:t>
      </w:r>
    </w:p>
    <w:p w:rsidR="00084AF2" w:rsidRPr="00D1180E" w:rsidRDefault="00084AF2" w:rsidP="00084AF2">
      <w:pPr>
        <w:pStyle w:val="a0"/>
        <w:widowControl w:val="0"/>
        <w:shd w:val="clear" w:color="auto" w:fill="FFFFFF"/>
        <w:spacing w:line="360" w:lineRule="auto"/>
        <w:jc w:val="both"/>
      </w:pPr>
    </w:p>
    <w:p w:rsidR="00084AF2" w:rsidRPr="00D1180E" w:rsidRDefault="00084AF2" w:rsidP="00060BF8">
      <w:pPr>
        <w:pStyle w:val="aff5"/>
        <w:numPr>
          <w:ilvl w:val="0"/>
          <w:numId w:val="62"/>
        </w:numPr>
        <w:shd w:val="clear" w:color="auto" w:fill="FFFFFF"/>
        <w:suppressAutoHyphens w:val="0"/>
        <w:spacing w:after="0" w:line="360" w:lineRule="auto"/>
        <w:contextualSpacing/>
        <w:jc w:val="both"/>
        <w:rPr>
          <w:rFonts w:ascii="Times New Roman" w:hAnsi="Times New Roman" w:cs="Times New Roman"/>
        </w:rPr>
      </w:pPr>
      <w:r w:rsidRPr="00D1180E">
        <w:rPr>
          <w:rFonts w:ascii="Times New Roman" w:hAnsi="Times New Roman" w:cs="Times New Roman"/>
          <w:b/>
          <w:sz w:val="28"/>
          <w:szCs w:val="28"/>
        </w:rPr>
        <w:t xml:space="preserve">Выпишите из текста  предложения, в которых есть   </w:t>
      </w:r>
      <w:r w:rsidRPr="00D1180E">
        <w:rPr>
          <w:rFonts w:ascii="Times New Roman" w:hAnsi="Times New Roman" w:cs="Times New Roman"/>
          <w:b/>
          <w:sz w:val="28"/>
          <w:szCs w:val="28"/>
          <w:lang w:val="fr-FR"/>
        </w:rPr>
        <w:t>Participlepass</w:t>
      </w:r>
      <w:r w:rsidRPr="00D1180E">
        <w:rPr>
          <w:rFonts w:ascii="Times New Roman" w:hAnsi="Times New Roman" w:cs="Times New Roman"/>
          <w:b/>
          <w:sz w:val="28"/>
          <w:szCs w:val="28"/>
        </w:rPr>
        <w:t>é   в роли определения. Переведите предложения на русский язык.</w:t>
      </w:r>
    </w:p>
    <w:p w:rsidR="00084AF2" w:rsidRPr="00D1180E" w:rsidRDefault="00084AF2" w:rsidP="00084AF2">
      <w:pPr>
        <w:pStyle w:val="aff5"/>
        <w:shd w:val="clear" w:color="auto" w:fill="FFFFFF"/>
        <w:spacing w:line="360" w:lineRule="auto"/>
        <w:ind w:left="1080"/>
        <w:jc w:val="both"/>
        <w:rPr>
          <w:rFonts w:ascii="Times New Roman" w:hAnsi="Times New Roman" w:cs="Times New Roman"/>
        </w:rPr>
      </w:pPr>
    </w:p>
    <w:p w:rsidR="00084AF2" w:rsidRPr="00D1180E" w:rsidRDefault="00084AF2" w:rsidP="00060BF8">
      <w:pPr>
        <w:pStyle w:val="aff5"/>
        <w:widowControl w:val="0"/>
        <w:numPr>
          <w:ilvl w:val="0"/>
          <w:numId w:val="62"/>
        </w:numPr>
        <w:shd w:val="clear" w:color="auto" w:fill="FFFFFF"/>
        <w:suppressAutoHyphens w:val="0"/>
        <w:spacing w:after="120" w:line="360" w:lineRule="auto"/>
        <w:contextualSpacing/>
        <w:jc w:val="both"/>
        <w:rPr>
          <w:rFonts w:ascii="Times New Roman" w:hAnsi="Times New Roman" w:cs="Times New Roman"/>
        </w:rPr>
      </w:pPr>
      <w:r w:rsidRPr="00D1180E">
        <w:rPr>
          <w:rFonts w:ascii="Times New Roman" w:hAnsi="Times New Roman" w:cs="Times New Roman"/>
          <w:b/>
          <w:sz w:val="28"/>
          <w:szCs w:val="28"/>
        </w:rPr>
        <w:t>Какое из этих предложений соответствует действительности:</w:t>
      </w:r>
    </w:p>
    <w:p w:rsidR="00084AF2" w:rsidRPr="0041166A" w:rsidRDefault="00084AF2" w:rsidP="00060BF8">
      <w:pPr>
        <w:pStyle w:val="a0"/>
        <w:widowControl w:val="0"/>
        <w:numPr>
          <w:ilvl w:val="0"/>
          <w:numId w:val="55"/>
        </w:numPr>
        <w:shd w:val="clear" w:color="auto" w:fill="FFFFFF"/>
        <w:spacing w:after="120" w:line="360" w:lineRule="auto"/>
        <w:jc w:val="both"/>
        <w:rPr>
          <w:lang w:val="en-US"/>
        </w:rPr>
      </w:pPr>
      <w:r w:rsidRPr="00D1180E">
        <w:rPr>
          <w:sz w:val="28"/>
          <w:szCs w:val="28"/>
          <w:lang w:val="fr-FR"/>
        </w:rPr>
        <w:t>L'économie de la France est remarquable par le gisement du minerai  de fer en Normandie.</w:t>
      </w:r>
    </w:p>
    <w:p w:rsidR="00084AF2" w:rsidRPr="0041166A" w:rsidRDefault="00084AF2" w:rsidP="00060BF8">
      <w:pPr>
        <w:pStyle w:val="a0"/>
        <w:widowControl w:val="0"/>
        <w:numPr>
          <w:ilvl w:val="0"/>
          <w:numId w:val="54"/>
        </w:numPr>
        <w:shd w:val="clear" w:color="auto" w:fill="FFFFFF"/>
        <w:spacing w:after="0" w:line="360" w:lineRule="auto"/>
        <w:jc w:val="both"/>
        <w:rPr>
          <w:lang w:val="en-US"/>
        </w:rPr>
      </w:pPr>
      <w:r w:rsidRPr="00D1180E">
        <w:rPr>
          <w:sz w:val="28"/>
          <w:szCs w:val="28"/>
          <w:lang w:val="fr-FR"/>
        </w:rPr>
        <w:t xml:space="preserve">L'économie de la France est remarquable par le gisement du minerai  de fer en Lorraine,   </w:t>
      </w:r>
      <w:r w:rsidRPr="00D1180E">
        <w:rPr>
          <w:spacing w:val="18"/>
          <w:sz w:val="28"/>
          <w:szCs w:val="28"/>
          <w:lang w:val="fr-FR"/>
        </w:rPr>
        <w:t>l'Anjou</w:t>
      </w:r>
      <w:r w:rsidRPr="00D1180E">
        <w:rPr>
          <w:sz w:val="28"/>
          <w:szCs w:val="28"/>
          <w:lang w:val="fr-FR"/>
        </w:rPr>
        <w:t xml:space="preserve"> et la Normandie.</w:t>
      </w:r>
    </w:p>
    <w:p w:rsidR="00084AF2" w:rsidRPr="0041166A" w:rsidRDefault="00084AF2" w:rsidP="00060BF8">
      <w:pPr>
        <w:pStyle w:val="a0"/>
        <w:widowControl w:val="0"/>
        <w:numPr>
          <w:ilvl w:val="0"/>
          <w:numId w:val="54"/>
        </w:numPr>
        <w:shd w:val="clear" w:color="auto" w:fill="FFFFFF"/>
        <w:spacing w:after="0" w:line="360" w:lineRule="auto"/>
        <w:jc w:val="both"/>
        <w:rPr>
          <w:lang w:val="en-US"/>
        </w:rPr>
      </w:pPr>
      <w:r w:rsidRPr="00D1180E">
        <w:rPr>
          <w:sz w:val="28"/>
          <w:szCs w:val="28"/>
          <w:lang w:val="fr-FR"/>
        </w:rPr>
        <w:t xml:space="preserve"> L'économie de la France est remarquable par le gisement du minerai  de fer en Lorraine,   </w:t>
      </w:r>
      <w:r w:rsidRPr="00D1180E">
        <w:rPr>
          <w:spacing w:val="18"/>
          <w:sz w:val="28"/>
          <w:szCs w:val="28"/>
          <w:lang w:val="fr-FR"/>
        </w:rPr>
        <w:t>l'Anjou</w:t>
      </w:r>
      <w:r w:rsidRPr="00D1180E">
        <w:rPr>
          <w:sz w:val="28"/>
          <w:szCs w:val="28"/>
          <w:lang w:val="fr-FR"/>
        </w:rPr>
        <w:t xml:space="preserve"> et de Pirenée.</w:t>
      </w:r>
    </w:p>
    <w:p w:rsidR="00084AF2" w:rsidRPr="0041166A" w:rsidRDefault="00084AF2" w:rsidP="00084AF2">
      <w:pPr>
        <w:pStyle w:val="a0"/>
        <w:shd w:val="clear" w:color="auto" w:fill="FFFFFF"/>
        <w:spacing w:line="360" w:lineRule="auto"/>
        <w:jc w:val="both"/>
        <w:rPr>
          <w:lang w:val="en-US"/>
        </w:rPr>
      </w:pPr>
    </w:p>
    <w:p w:rsidR="00084AF2" w:rsidRPr="00D1180E" w:rsidRDefault="00084AF2" w:rsidP="00084AF2">
      <w:pPr>
        <w:pStyle w:val="a0"/>
        <w:widowControl w:val="0"/>
        <w:shd w:val="clear" w:color="auto" w:fill="FFFFFF"/>
        <w:spacing w:line="360" w:lineRule="auto"/>
        <w:jc w:val="both"/>
      </w:pPr>
      <w:r w:rsidRPr="00D1180E">
        <w:rPr>
          <w:b/>
          <w:sz w:val="28"/>
          <w:szCs w:val="28"/>
          <w:lang w:val="de-DE"/>
        </w:rPr>
        <w:t>VII</w:t>
      </w:r>
      <w:r w:rsidRPr="00D1180E">
        <w:rPr>
          <w:b/>
          <w:sz w:val="28"/>
          <w:szCs w:val="28"/>
        </w:rPr>
        <w:t xml:space="preserve">. </w:t>
      </w:r>
      <w:r w:rsidRPr="00D1180E">
        <w:rPr>
          <w:b/>
          <w:color w:val="000000"/>
          <w:sz w:val="28"/>
        </w:rPr>
        <w:t xml:space="preserve">Определите, являются ли приведенные ниже утверждения (1, 2, 3) </w:t>
      </w:r>
    </w:p>
    <w:p w:rsidR="00084AF2" w:rsidRPr="00D1180E" w:rsidRDefault="00084AF2" w:rsidP="00084AF2">
      <w:pPr>
        <w:pStyle w:val="a0"/>
        <w:spacing w:after="0"/>
        <w:ind w:left="357"/>
        <w:jc w:val="both"/>
      </w:pPr>
      <w:r>
        <w:rPr>
          <w:b/>
          <w:color w:val="000000"/>
          <w:sz w:val="28"/>
          <w:lang w:val="de-DE"/>
        </w:rPr>
        <w:t>a</w:t>
      </w:r>
      <w:r w:rsidRPr="00D1180E">
        <w:rPr>
          <w:b/>
          <w:color w:val="000000"/>
          <w:sz w:val="28"/>
        </w:rPr>
        <w:t>) истинными</w:t>
      </w:r>
    </w:p>
    <w:p w:rsidR="00084AF2" w:rsidRPr="00D1180E" w:rsidRDefault="00084AF2" w:rsidP="00084AF2">
      <w:pPr>
        <w:pStyle w:val="a0"/>
        <w:spacing w:after="0"/>
        <w:ind w:left="357"/>
        <w:jc w:val="both"/>
      </w:pPr>
      <w:r>
        <w:rPr>
          <w:b/>
          <w:color w:val="000000"/>
          <w:sz w:val="28"/>
          <w:lang w:val="de-DE"/>
        </w:rPr>
        <w:t>b</w:t>
      </w:r>
      <w:r w:rsidRPr="00D1180E">
        <w:rPr>
          <w:b/>
          <w:color w:val="000000"/>
          <w:sz w:val="28"/>
        </w:rPr>
        <w:t>) ложными</w:t>
      </w:r>
    </w:p>
    <w:p w:rsidR="00084AF2" w:rsidRPr="00D1180E" w:rsidRDefault="00084AF2" w:rsidP="00084AF2">
      <w:pPr>
        <w:pStyle w:val="a0"/>
        <w:spacing w:after="0"/>
        <w:ind w:left="357"/>
        <w:jc w:val="both"/>
      </w:pPr>
      <w:r>
        <w:rPr>
          <w:b/>
          <w:color w:val="000000"/>
          <w:sz w:val="28"/>
          <w:lang w:val="de-DE"/>
        </w:rPr>
        <w:t>c</w:t>
      </w:r>
      <w:r w:rsidRPr="00D1180E">
        <w:rPr>
          <w:b/>
          <w:color w:val="000000"/>
          <w:sz w:val="28"/>
        </w:rPr>
        <w:t>) в тексте нет информации</w:t>
      </w:r>
    </w:p>
    <w:p w:rsidR="00084AF2" w:rsidRPr="00D1180E" w:rsidRDefault="00084AF2" w:rsidP="00084AF2">
      <w:pPr>
        <w:pStyle w:val="a0"/>
        <w:spacing w:line="360" w:lineRule="auto"/>
        <w:ind w:left="360"/>
        <w:jc w:val="both"/>
      </w:pPr>
    </w:p>
    <w:p w:rsidR="00084AF2" w:rsidRPr="00D1180E" w:rsidRDefault="00084AF2" w:rsidP="00084AF2">
      <w:pPr>
        <w:pStyle w:val="a0"/>
        <w:spacing w:after="0" w:line="360" w:lineRule="auto"/>
        <w:ind w:left="357"/>
        <w:jc w:val="both"/>
        <w:rPr>
          <w:lang w:val="en-US"/>
        </w:rPr>
      </w:pPr>
      <w:r>
        <w:rPr>
          <w:color w:val="000000"/>
          <w:sz w:val="28"/>
          <w:lang w:val="fr-FR"/>
        </w:rPr>
        <w:t>1.</w:t>
      </w:r>
      <w:r w:rsidRPr="00D1180E">
        <w:rPr>
          <w:color w:val="000000"/>
          <w:sz w:val="28"/>
          <w:lang w:val="fr-FR"/>
        </w:rPr>
        <w:t xml:space="preserve"> L’économie de la France est construite par les terres fertiles et le climat modéré du pays.</w:t>
      </w:r>
    </w:p>
    <w:p w:rsidR="00084AF2" w:rsidRPr="00D1180E" w:rsidRDefault="00084AF2" w:rsidP="00084AF2">
      <w:pPr>
        <w:pStyle w:val="a0"/>
        <w:spacing w:after="0" w:line="360" w:lineRule="auto"/>
        <w:ind w:left="357"/>
        <w:jc w:val="both"/>
        <w:rPr>
          <w:lang w:val="en-US"/>
        </w:rPr>
      </w:pPr>
      <w:r>
        <w:rPr>
          <w:color w:val="000000"/>
          <w:sz w:val="28"/>
          <w:lang w:val="fr-FR"/>
        </w:rPr>
        <w:t>2.</w:t>
      </w:r>
      <w:r w:rsidRPr="00D1180E">
        <w:rPr>
          <w:color w:val="000000"/>
          <w:sz w:val="28"/>
          <w:lang w:val="fr-FR"/>
        </w:rPr>
        <w:t xml:space="preserve"> L’économie de la France se limite à l’agriculture.</w:t>
      </w:r>
    </w:p>
    <w:p w:rsidR="00084AF2" w:rsidRPr="008C5180" w:rsidRDefault="00084AF2" w:rsidP="00084AF2">
      <w:pPr>
        <w:pStyle w:val="a0"/>
        <w:spacing w:after="0" w:line="360" w:lineRule="auto"/>
        <w:ind w:left="357"/>
        <w:jc w:val="both"/>
        <w:rPr>
          <w:lang w:val="fr-FR"/>
        </w:rPr>
      </w:pPr>
      <w:r>
        <w:rPr>
          <w:color w:val="000000"/>
          <w:sz w:val="28"/>
          <w:lang w:val="fr-FR"/>
        </w:rPr>
        <w:t>3.</w:t>
      </w:r>
      <w:r w:rsidRPr="00D1180E">
        <w:rPr>
          <w:color w:val="000000"/>
          <w:sz w:val="28"/>
          <w:lang w:val="fr-FR"/>
        </w:rPr>
        <w:t xml:space="preserve"> La partie importante de l’économie de la France est constituée par ses minéraux.</w:t>
      </w:r>
    </w:p>
    <w:p w:rsidR="00084AF2" w:rsidRPr="00D1180E" w:rsidRDefault="00084AF2" w:rsidP="00084AF2">
      <w:pPr>
        <w:pStyle w:val="a0"/>
        <w:spacing w:line="360" w:lineRule="auto"/>
        <w:ind w:left="360"/>
        <w:jc w:val="both"/>
        <w:rPr>
          <w:lang w:val="en-US"/>
        </w:rPr>
      </w:pPr>
    </w:p>
    <w:p w:rsidR="00084AF2" w:rsidRPr="00D1180E" w:rsidRDefault="00084AF2" w:rsidP="00084AF2">
      <w:pPr>
        <w:pStyle w:val="af1"/>
        <w:ind w:left="360"/>
        <w:jc w:val="center"/>
      </w:pPr>
      <w:r w:rsidRPr="00D1180E">
        <w:rPr>
          <w:b/>
          <w:sz w:val="28"/>
          <w:szCs w:val="28"/>
        </w:rPr>
        <w:t>Занесите свои ответы в таблицу:</w:t>
      </w:r>
    </w:p>
    <w:tbl>
      <w:tblPr>
        <w:tblW w:w="0" w:type="auto"/>
        <w:jc w:val="center"/>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
        <w:gridCol w:w="975"/>
        <w:gridCol w:w="975"/>
      </w:tblGrid>
      <w:tr w:rsidR="00084AF2" w:rsidRPr="00D1180E" w:rsidTr="00084AF2">
        <w:trPr>
          <w:jc w:val="center"/>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2</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r w:rsidRPr="00D1180E">
              <w:rPr>
                <w:bCs/>
                <w:sz w:val="28"/>
                <w:szCs w:val="28"/>
              </w:rPr>
              <w:t>3</w:t>
            </w:r>
          </w:p>
        </w:tc>
      </w:tr>
      <w:tr w:rsidR="00084AF2" w:rsidRPr="00D1180E" w:rsidTr="00084AF2">
        <w:trPr>
          <w:jc w:val="center"/>
        </w:trPr>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4AF2" w:rsidRPr="00D1180E" w:rsidRDefault="00084AF2" w:rsidP="00084AF2">
            <w:pPr>
              <w:pStyle w:val="af1"/>
              <w:jc w:val="center"/>
            </w:pPr>
          </w:p>
        </w:tc>
      </w:tr>
    </w:tbl>
    <w:p w:rsidR="00084AF2" w:rsidRPr="00037896" w:rsidRDefault="00084AF2" w:rsidP="00084AF2">
      <w:pPr>
        <w:pStyle w:val="a0"/>
        <w:shd w:val="clear" w:color="auto" w:fill="FFFFFF"/>
        <w:spacing w:line="360" w:lineRule="auto"/>
        <w:jc w:val="both"/>
        <w:rPr>
          <w:lang w:val="de-DE"/>
        </w:rPr>
      </w:pPr>
    </w:p>
    <w:p w:rsidR="00084AF2" w:rsidRPr="00D1180E" w:rsidRDefault="00084AF2" w:rsidP="00060BF8">
      <w:pPr>
        <w:pStyle w:val="aff5"/>
        <w:numPr>
          <w:ilvl w:val="0"/>
          <w:numId w:val="64"/>
        </w:numPr>
        <w:shd w:val="clear" w:color="auto" w:fill="FFFFFF"/>
        <w:suppressAutoHyphens w:val="0"/>
        <w:spacing w:after="0" w:line="360" w:lineRule="auto"/>
        <w:contextualSpacing/>
        <w:jc w:val="both"/>
        <w:rPr>
          <w:rFonts w:ascii="Times New Roman" w:hAnsi="Times New Roman" w:cs="Times New Roman"/>
        </w:rPr>
      </w:pPr>
      <w:r w:rsidRPr="00D1180E">
        <w:rPr>
          <w:rFonts w:ascii="Times New Roman" w:hAnsi="Times New Roman" w:cs="Times New Roman"/>
          <w:b/>
          <w:sz w:val="28"/>
          <w:szCs w:val="28"/>
        </w:rPr>
        <w:t>Ответьтеписьменнонаследующийвопрос</w:t>
      </w:r>
      <w:r w:rsidRPr="00D1180E">
        <w:rPr>
          <w:rFonts w:ascii="Times New Roman" w:hAnsi="Times New Roman" w:cs="Times New Roman"/>
          <w:b/>
          <w:sz w:val="28"/>
          <w:szCs w:val="28"/>
          <w:lang w:val="fr-FR"/>
        </w:rPr>
        <w:t xml:space="preserve">: </w:t>
      </w:r>
    </w:p>
    <w:p w:rsidR="00084AF2" w:rsidRPr="00D1180E" w:rsidRDefault="00084AF2" w:rsidP="00084AF2">
      <w:pPr>
        <w:pStyle w:val="a0"/>
        <w:shd w:val="clear" w:color="auto" w:fill="FFFFFF"/>
        <w:spacing w:line="360" w:lineRule="auto"/>
        <w:ind w:firstLine="720"/>
        <w:jc w:val="both"/>
        <w:rPr>
          <w:lang w:val="en-US"/>
        </w:rPr>
      </w:pPr>
      <w:r w:rsidRPr="00D1180E">
        <w:rPr>
          <w:sz w:val="28"/>
          <w:szCs w:val="28"/>
          <w:lang w:val="fr-FR"/>
        </w:rPr>
        <w:t>Quelle est la source du grand revenu annuel de la France?</w:t>
      </w:r>
    </w:p>
    <w:p w:rsidR="00084AF2" w:rsidRPr="00D1180E" w:rsidRDefault="00084AF2" w:rsidP="00084AF2">
      <w:pPr>
        <w:pStyle w:val="a0"/>
        <w:spacing w:line="360" w:lineRule="auto"/>
        <w:ind w:firstLine="720"/>
        <w:jc w:val="center"/>
        <w:rPr>
          <w:lang w:val="en-US"/>
        </w:rPr>
      </w:pPr>
    </w:p>
    <w:p w:rsidR="00084AF2" w:rsidRPr="00D1180E" w:rsidRDefault="00084AF2" w:rsidP="00084AF2">
      <w:pPr>
        <w:pStyle w:val="a0"/>
        <w:jc w:val="center"/>
        <w:rPr>
          <w:lang w:val="en-US"/>
        </w:rPr>
        <w:sectPr w:rsidR="00084AF2" w:rsidRPr="00D1180E" w:rsidSect="00DE4C21">
          <w:footerReference w:type="default" r:id="rId14"/>
          <w:pgSz w:w="11906" w:h="16838"/>
          <w:pgMar w:top="1134" w:right="1134" w:bottom="1134" w:left="1134" w:header="0" w:footer="0" w:gutter="0"/>
          <w:pgNumType w:start="0"/>
          <w:cols w:space="720"/>
          <w:formProt w:val="0"/>
          <w:docGrid w:linePitch="360"/>
        </w:sectPr>
      </w:pPr>
    </w:p>
    <w:p w:rsidR="0049514D" w:rsidRDefault="0049514D" w:rsidP="0049514D">
      <w:pPr>
        <w:jc w:val="center"/>
      </w:pPr>
      <w:r>
        <w:rPr>
          <w:sz w:val="28"/>
          <w:szCs w:val="28"/>
        </w:rPr>
        <w:lastRenderedPageBreak/>
        <w:t>Федеральное государственное образовательное</w:t>
      </w:r>
    </w:p>
    <w:p w:rsidR="0049514D" w:rsidRDefault="0049514D" w:rsidP="0049514D">
      <w:pPr>
        <w:jc w:val="center"/>
        <w:rPr>
          <w:sz w:val="28"/>
          <w:szCs w:val="28"/>
        </w:rPr>
      </w:pPr>
      <w:r>
        <w:rPr>
          <w:sz w:val="28"/>
          <w:szCs w:val="28"/>
        </w:rPr>
        <w:t>бюджетное учреждение высшего профессионального образования</w:t>
      </w:r>
    </w:p>
    <w:p w:rsidR="0049514D" w:rsidRDefault="0049514D" w:rsidP="0049514D">
      <w:pPr>
        <w:jc w:val="center"/>
        <w:rPr>
          <w:sz w:val="28"/>
          <w:szCs w:val="28"/>
        </w:rPr>
      </w:pPr>
    </w:p>
    <w:p w:rsidR="0049514D" w:rsidRDefault="0049514D" w:rsidP="0049514D">
      <w:pPr>
        <w:jc w:val="center"/>
        <w:rPr>
          <w:b/>
          <w:sz w:val="28"/>
          <w:szCs w:val="28"/>
        </w:rPr>
      </w:pPr>
      <w:r>
        <w:rPr>
          <w:b/>
          <w:sz w:val="28"/>
          <w:szCs w:val="28"/>
        </w:rPr>
        <w:t>«ФИНАНСОВЫЙ УНИВЕРСИТЕТ</w:t>
      </w:r>
    </w:p>
    <w:p w:rsidR="0049514D" w:rsidRDefault="0049514D" w:rsidP="0049514D">
      <w:pPr>
        <w:jc w:val="center"/>
        <w:rPr>
          <w:b/>
          <w:sz w:val="28"/>
          <w:szCs w:val="28"/>
        </w:rPr>
      </w:pPr>
      <w:r>
        <w:rPr>
          <w:b/>
          <w:sz w:val="28"/>
          <w:szCs w:val="28"/>
        </w:rPr>
        <w:t>ПРИ ПРАВИТЕЛЬСТВЕ РОССИЙСКОЙ ФЕДЕРАЦИИ»</w:t>
      </w:r>
    </w:p>
    <w:p w:rsidR="0049514D" w:rsidRDefault="0049514D" w:rsidP="0049514D">
      <w:pPr>
        <w:jc w:val="center"/>
        <w:rPr>
          <w:sz w:val="28"/>
          <w:szCs w:val="28"/>
        </w:rPr>
      </w:pPr>
    </w:p>
    <w:p w:rsidR="0049514D" w:rsidRDefault="0049514D" w:rsidP="0049514D">
      <w:pPr>
        <w:jc w:val="center"/>
        <w:rPr>
          <w:sz w:val="28"/>
          <w:szCs w:val="28"/>
        </w:rPr>
      </w:pPr>
    </w:p>
    <w:p w:rsidR="0049514D" w:rsidRDefault="0049514D" w:rsidP="0049514D">
      <w:pPr>
        <w:jc w:val="center"/>
        <w:rPr>
          <w:b/>
          <w:bCs/>
          <w:iCs/>
        </w:rPr>
      </w:pPr>
    </w:p>
    <w:p w:rsidR="0049514D" w:rsidRDefault="0049514D" w:rsidP="0049514D">
      <w:pPr>
        <w:jc w:val="center"/>
        <w:rPr>
          <w:b/>
          <w:bCs/>
          <w:iCs/>
        </w:rPr>
      </w:pPr>
    </w:p>
    <w:p w:rsidR="0049514D" w:rsidRDefault="0049514D" w:rsidP="0049514D">
      <w:pPr>
        <w:jc w:val="center"/>
      </w:pPr>
      <w:r>
        <w:rPr>
          <w:b/>
          <w:bCs/>
          <w:sz w:val="32"/>
          <w:szCs w:val="32"/>
          <w:lang w:val="en-US"/>
        </w:rPr>
        <w:t>K</w:t>
      </w:r>
      <w:r>
        <w:rPr>
          <w:b/>
          <w:bCs/>
          <w:sz w:val="32"/>
          <w:szCs w:val="32"/>
        </w:rPr>
        <w:t xml:space="preserve">афедра  «Иностранные языки- 5» </w:t>
      </w:r>
    </w:p>
    <w:p w:rsidR="0049514D" w:rsidRDefault="0049514D" w:rsidP="0049514D">
      <w:pPr>
        <w:rPr>
          <w:rFonts w:ascii="Arial" w:hAnsi="Arial" w:cs="Arial"/>
          <w:color w:val="000000"/>
          <w:sz w:val="28"/>
          <w:szCs w:val="28"/>
        </w:rPr>
      </w:pPr>
    </w:p>
    <w:p w:rsidR="00033D49" w:rsidRPr="00822778" w:rsidRDefault="00033D49" w:rsidP="00033D49">
      <w:pPr>
        <w:jc w:val="center"/>
        <w:rPr>
          <w:color w:val="000000"/>
          <w:sz w:val="28"/>
          <w:szCs w:val="28"/>
        </w:rPr>
      </w:pPr>
      <w:r>
        <w:rPr>
          <w:color w:val="000000"/>
          <w:sz w:val="28"/>
          <w:szCs w:val="28"/>
        </w:rPr>
        <w:t>ИНСТИТУТ ЗАОЧНОГО ОБУЧЕНИЯ</w:t>
      </w:r>
    </w:p>
    <w:p w:rsidR="0049514D" w:rsidRDefault="0049514D" w:rsidP="0049514D">
      <w:pPr>
        <w:jc w:val="center"/>
        <w:rPr>
          <w:color w:val="000000"/>
          <w:sz w:val="28"/>
          <w:szCs w:val="28"/>
        </w:rPr>
      </w:pPr>
      <w:bookmarkStart w:id="0" w:name="_GoBack"/>
      <w:bookmarkEnd w:id="0"/>
    </w:p>
    <w:p w:rsidR="0049514D" w:rsidRDefault="0049514D" w:rsidP="0049514D">
      <w:pPr>
        <w:jc w:val="center"/>
        <w:rPr>
          <w:color w:val="000000"/>
          <w:sz w:val="28"/>
          <w:szCs w:val="28"/>
        </w:rPr>
      </w:pPr>
      <w:r>
        <w:rPr>
          <w:color w:val="000000"/>
          <w:sz w:val="28"/>
          <w:szCs w:val="28"/>
        </w:rPr>
        <w:t xml:space="preserve">          Специальность___________________</w:t>
      </w:r>
    </w:p>
    <w:p w:rsidR="0049514D" w:rsidRDefault="0049514D" w:rsidP="0049514D">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(направление)</w:t>
      </w:r>
    </w:p>
    <w:p w:rsidR="0049514D" w:rsidRDefault="0049514D" w:rsidP="0049514D">
      <w:pPr>
        <w:rPr>
          <w:color w:val="000000"/>
          <w:sz w:val="28"/>
          <w:szCs w:val="28"/>
        </w:rPr>
      </w:pPr>
    </w:p>
    <w:p w:rsidR="0049514D" w:rsidRDefault="0049514D" w:rsidP="0049514D">
      <w:pPr>
        <w:rPr>
          <w:color w:val="000000"/>
          <w:sz w:val="28"/>
          <w:szCs w:val="28"/>
        </w:rPr>
      </w:pPr>
    </w:p>
    <w:p w:rsidR="0049514D" w:rsidRDefault="0049514D" w:rsidP="0049514D">
      <w:pPr>
        <w:rPr>
          <w:color w:val="000000"/>
          <w:sz w:val="28"/>
          <w:szCs w:val="28"/>
        </w:rPr>
      </w:pPr>
    </w:p>
    <w:p w:rsidR="0049514D" w:rsidRPr="00E24F41" w:rsidRDefault="0049514D" w:rsidP="0049514D">
      <w:pPr>
        <w:jc w:val="center"/>
        <w:rPr>
          <w:b/>
          <w:color w:val="000000"/>
          <w:sz w:val="32"/>
          <w:szCs w:val="32"/>
        </w:rPr>
      </w:pPr>
      <w:r>
        <w:rPr>
          <w:b/>
          <w:color w:val="000000"/>
          <w:sz w:val="32"/>
          <w:szCs w:val="32"/>
        </w:rPr>
        <w:t>КОНТРОЛЬНАЯ РАБОТА№</w:t>
      </w:r>
      <w:r w:rsidRPr="00E24F41">
        <w:rPr>
          <w:b/>
          <w:color w:val="000000"/>
          <w:sz w:val="32"/>
          <w:szCs w:val="32"/>
        </w:rPr>
        <w:t>____</w:t>
      </w:r>
    </w:p>
    <w:p w:rsidR="0049514D" w:rsidRDefault="0049514D" w:rsidP="0049514D">
      <w:pPr>
        <w:spacing w:line="360" w:lineRule="auto"/>
        <w:jc w:val="center"/>
        <w:rPr>
          <w:b/>
          <w:color w:val="000000"/>
          <w:sz w:val="28"/>
          <w:szCs w:val="28"/>
        </w:rPr>
      </w:pPr>
    </w:p>
    <w:p w:rsidR="0049514D" w:rsidRPr="00E24F41" w:rsidRDefault="0049514D" w:rsidP="0049514D">
      <w:pPr>
        <w:spacing w:line="360" w:lineRule="auto"/>
        <w:rPr>
          <w:b/>
          <w:color w:val="000000"/>
          <w:sz w:val="32"/>
          <w:szCs w:val="32"/>
        </w:rPr>
      </w:pPr>
      <w:r>
        <w:rPr>
          <w:b/>
          <w:color w:val="000000"/>
          <w:sz w:val="32"/>
          <w:szCs w:val="32"/>
        </w:rPr>
        <w:t xml:space="preserve">             по дисциплине  </w:t>
      </w:r>
      <w:r w:rsidRPr="00E24F41">
        <w:rPr>
          <w:b/>
          <w:color w:val="000000"/>
          <w:sz w:val="32"/>
          <w:szCs w:val="32"/>
        </w:rPr>
        <w:t>________________________________</w:t>
      </w:r>
    </w:p>
    <w:p w:rsidR="0049514D" w:rsidRDefault="0049514D" w:rsidP="0049514D">
      <w:pPr>
        <w:spacing w:line="360" w:lineRule="auto"/>
        <w:rPr>
          <w:b/>
          <w:color w:val="000000"/>
          <w:sz w:val="28"/>
          <w:szCs w:val="28"/>
        </w:rPr>
      </w:pPr>
    </w:p>
    <w:p w:rsidR="0049514D" w:rsidRDefault="0049514D" w:rsidP="0049514D">
      <w:pPr>
        <w:spacing w:line="360" w:lineRule="auto"/>
        <w:rPr>
          <w:b/>
          <w:color w:val="000000"/>
          <w:sz w:val="28"/>
          <w:szCs w:val="28"/>
        </w:rPr>
      </w:pPr>
      <w:r>
        <w:rPr>
          <w:color w:val="000000"/>
          <w:sz w:val="28"/>
          <w:szCs w:val="28"/>
        </w:rPr>
        <w:t xml:space="preserve">      Вариант №</w:t>
      </w:r>
    </w:p>
    <w:p w:rsidR="0049514D" w:rsidRDefault="0049514D" w:rsidP="0049514D">
      <w:pPr>
        <w:rPr>
          <w:color w:val="000000"/>
          <w:sz w:val="28"/>
          <w:szCs w:val="28"/>
        </w:rPr>
      </w:pPr>
    </w:p>
    <w:p w:rsidR="0049514D" w:rsidRPr="00E24F41" w:rsidRDefault="0049514D" w:rsidP="0049514D">
      <w:pPr>
        <w:rPr>
          <w:color w:val="000000"/>
          <w:sz w:val="28"/>
          <w:szCs w:val="28"/>
        </w:rPr>
      </w:pPr>
    </w:p>
    <w:p w:rsidR="0049514D" w:rsidRPr="00E24F41" w:rsidRDefault="0049514D" w:rsidP="0049514D">
      <w:pPr>
        <w:rPr>
          <w:color w:val="000000"/>
          <w:sz w:val="28"/>
          <w:szCs w:val="28"/>
        </w:rPr>
      </w:pPr>
    </w:p>
    <w:p w:rsidR="0049514D" w:rsidRDefault="0049514D" w:rsidP="0049514D">
      <w:pPr>
        <w:rPr>
          <w:color w:val="000000"/>
          <w:sz w:val="28"/>
          <w:szCs w:val="28"/>
        </w:rPr>
      </w:pPr>
    </w:p>
    <w:p w:rsidR="0049514D" w:rsidRDefault="0049514D" w:rsidP="0049514D">
      <w:pPr>
        <w:jc w:val="center"/>
        <w:rPr>
          <w:color w:val="000000"/>
          <w:sz w:val="28"/>
          <w:szCs w:val="28"/>
        </w:rPr>
      </w:pPr>
      <w:r>
        <w:rPr>
          <w:color w:val="000000"/>
          <w:sz w:val="28"/>
          <w:szCs w:val="28"/>
        </w:rPr>
        <w:t xml:space="preserve">                                                   Студент__________________________</w:t>
      </w:r>
    </w:p>
    <w:p w:rsidR="0049514D" w:rsidRDefault="0049514D" w:rsidP="0049514D">
      <w:pPr>
        <w:ind w:left="4956" w:firstLine="708"/>
        <w:jc w:val="center"/>
        <w:rPr>
          <w:color w:val="000000"/>
          <w:sz w:val="20"/>
          <w:szCs w:val="20"/>
        </w:rPr>
      </w:pPr>
      <w:r>
        <w:rPr>
          <w:color w:val="000000"/>
          <w:sz w:val="20"/>
          <w:szCs w:val="20"/>
        </w:rPr>
        <w:t>(Ф.И.О.)</w:t>
      </w:r>
    </w:p>
    <w:p w:rsidR="0049514D" w:rsidRPr="0049514D" w:rsidRDefault="0049514D" w:rsidP="0049514D">
      <w:pPr>
        <w:spacing w:line="360" w:lineRule="auto"/>
        <w:jc w:val="center"/>
        <w:rPr>
          <w:color w:val="000000"/>
          <w:sz w:val="28"/>
          <w:szCs w:val="28"/>
        </w:rPr>
      </w:pPr>
      <w:r>
        <w:rPr>
          <w:color w:val="000000"/>
          <w:sz w:val="28"/>
          <w:szCs w:val="28"/>
        </w:rPr>
        <w:t xml:space="preserve">                                                   Курс________      № группы _________</w:t>
      </w:r>
    </w:p>
    <w:p w:rsidR="0049514D" w:rsidRPr="0049514D" w:rsidRDefault="0049514D" w:rsidP="0049514D">
      <w:pPr>
        <w:pStyle w:val="a0"/>
        <w:spacing w:line="360" w:lineRule="auto"/>
        <w:jc w:val="center"/>
      </w:pPr>
      <w:r>
        <w:rPr>
          <w:sz w:val="28"/>
          <w:szCs w:val="28"/>
        </w:rPr>
        <w:t>Номер зачетной книжки_______</w:t>
      </w:r>
    </w:p>
    <w:p w:rsidR="0049514D" w:rsidRDefault="0049514D" w:rsidP="0049514D">
      <w:pPr>
        <w:jc w:val="center"/>
        <w:rPr>
          <w:color w:val="000000"/>
          <w:sz w:val="28"/>
          <w:szCs w:val="28"/>
        </w:rPr>
      </w:pPr>
      <w:r>
        <w:rPr>
          <w:color w:val="000000"/>
          <w:sz w:val="28"/>
          <w:szCs w:val="28"/>
        </w:rPr>
        <w:t xml:space="preserve">                                                  Преподаватель ___________________</w:t>
      </w:r>
    </w:p>
    <w:p w:rsidR="0049514D" w:rsidRDefault="0049514D" w:rsidP="0049514D">
      <w:pPr>
        <w:ind w:left="6372" w:firstLine="708"/>
        <w:jc w:val="center"/>
        <w:rPr>
          <w:color w:val="000000"/>
          <w:sz w:val="20"/>
          <w:szCs w:val="20"/>
        </w:rPr>
      </w:pPr>
      <w:r>
        <w:rPr>
          <w:color w:val="000000"/>
          <w:sz w:val="20"/>
          <w:szCs w:val="20"/>
        </w:rPr>
        <w:t>(Ф.И.О.)</w:t>
      </w:r>
    </w:p>
    <w:p w:rsidR="0049514D" w:rsidRPr="0049514D" w:rsidRDefault="0049514D" w:rsidP="0049514D">
      <w:pPr>
        <w:rPr>
          <w:color w:val="000000"/>
          <w:sz w:val="28"/>
          <w:szCs w:val="28"/>
        </w:rPr>
      </w:pPr>
    </w:p>
    <w:p w:rsidR="0049514D" w:rsidRPr="0049514D" w:rsidRDefault="0049514D" w:rsidP="0049514D">
      <w:pPr>
        <w:rPr>
          <w:color w:val="000000"/>
          <w:sz w:val="28"/>
          <w:szCs w:val="28"/>
        </w:rPr>
      </w:pPr>
    </w:p>
    <w:p w:rsidR="0049514D" w:rsidRPr="0049514D" w:rsidRDefault="0049514D" w:rsidP="0049514D">
      <w:pPr>
        <w:rPr>
          <w:color w:val="000000"/>
          <w:sz w:val="28"/>
          <w:szCs w:val="28"/>
        </w:rPr>
      </w:pPr>
    </w:p>
    <w:p w:rsidR="0049514D" w:rsidRPr="0049514D" w:rsidRDefault="0049514D" w:rsidP="0049514D">
      <w:pPr>
        <w:rPr>
          <w:color w:val="000000"/>
          <w:sz w:val="28"/>
          <w:szCs w:val="28"/>
        </w:rPr>
      </w:pPr>
    </w:p>
    <w:p w:rsidR="0049514D" w:rsidRPr="0049514D" w:rsidRDefault="0049514D" w:rsidP="0049514D">
      <w:pPr>
        <w:rPr>
          <w:color w:val="000000"/>
          <w:sz w:val="28"/>
          <w:szCs w:val="28"/>
        </w:rPr>
      </w:pPr>
    </w:p>
    <w:p w:rsidR="0049514D" w:rsidRPr="0049514D" w:rsidRDefault="0049514D" w:rsidP="0049514D">
      <w:pPr>
        <w:rPr>
          <w:color w:val="000000"/>
          <w:sz w:val="28"/>
          <w:szCs w:val="28"/>
        </w:rPr>
      </w:pPr>
    </w:p>
    <w:p w:rsidR="0049514D" w:rsidRPr="00517456" w:rsidRDefault="0049514D" w:rsidP="0049514D">
      <w:pPr>
        <w:jc w:val="center"/>
        <w:rPr>
          <w:b/>
          <w:color w:val="000000"/>
          <w:sz w:val="28"/>
          <w:szCs w:val="28"/>
        </w:rPr>
      </w:pPr>
      <w:r>
        <w:rPr>
          <w:b/>
          <w:color w:val="000000"/>
          <w:sz w:val="28"/>
          <w:szCs w:val="28"/>
        </w:rPr>
        <w:t>Москва 201</w:t>
      </w:r>
      <w:r w:rsidR="00517456" w:rsidRPr="00517456">
        <w:rPr>
          <w:b/>
          <w:color w:val="000000"/>
          <w:sz w:val="28"/>
          <w:szCs w:val="28"/>
        </w:rPr>
        <w:t>5</w:t>
      </w:r>
    </w:p>
    <w:p w:rsidR="00084AF2" w:rsidRDefault="00084AF2" w:rsidP="00084AF2">
      <w:pPr>
        <w:pStyle w:val="a0"/>
        <w:pageBreakBefore/>
        <w:jc w:val="center"/>
      </w:pPr>
      <w:r>
        <w:rPr>
          <w:b/>
          <w:sz w:val="28"/>
          <w:szCs w:val="28"/>
        </w:rPr>
        <w:lastRenderedPageBreak/>
        <w:t>Содержание</w:t>
      </w:r>
    </w:p>
    <w:p w:rsidR="00084AF2" w:rsidRDefault="00084AF2" w:rsidP="00084AF2">
      <w:pPr>
        <w:pStyle w:val="a0"/>
        <w:spacing w:line="360" w:lineRule="auto"/>
        <w:ind w:firstLine="708"/>
      </w:pPr>
      <w:r>
        <w:rPr>
          <w:b/>
          <w:sz w:val="28"/>
          <w:szCs w:val="28"/>
        </w:rPr>
        <w:t>Структура курса</w:t>
      </w:r>
      <w:r>
        <w:rPr>
          <w:sz w:val="28"/>
          <w:szCs w:val="28"/>
        </w:rPr>
        <w:t>………………….………………………….………...</w:t>
      </w:r>
      <w:r w:rsidR="00DE4C21">
        <w:rPr>
          <w:sz w:val="28"/>
          <w:szCs w:val="28"/>
        </w:rPr>
        <w:t>3</w:t>
      </w:r>
    </w:p>
    <w:p w:rsidR="00084AF2" w:rsidRDefault="00084AF2" w:rsidP="00084AF2">
      <w:pPr>
        <w:pStyle w:val="a0"/>
        <w:spacing w:line="360" w:lineRule="auto"/>
        <w:ind w:left="720"/>
      </w:pPr>
      <w:r>
        <w:rPr>
          <w:b/>
          <w:sz w:val="28"/>
          <w:szCs w:val="28"/>
        </w:rPr>
        <w:t>Цели и задачи обучения</w:t>
      </w:r>
      <w:r w:rsidR="00DE4C21">
        <w:rPr>
          <w:sz w:val="28"/>
          <w:szCs w:val="28"/>
        </w:rPr>
        <w:t xml:space="preserve"> …………………………………….…..……3</w:t>
      </w:r>
    </w:p>
    <w:p w:rsidR="00084AF2" w:rsidRDefault="00084AF2" w:rsidP="00084AF2">
      <w:pPr>
        <w:pStyle w:val="a0"/>
        <w:spacing w:line="360" w:lineRule="auto"/>
        <w:ind w:left="720"/>
      </w:pPr>
      <w:r>
        <w:rPr>
          <w:b/>
          <w:sz w:val="28"/>
          <w:szCs w:val="28"/>
        </w:rPr>
        <w:t>Содержание обучения</w:t>
      </w:r>
      <w:r>
        <w:rPr>
          <w:sz w:val="28"/>
          <w:szCs w:val="28"/>
        </w:rPr>
        <w:t>…………………………………………....……</w:t>
      </w:r>
      <w:r w:rsidR="00DE4C21">
        <w:rPr>
          <w:sz w:val="28"/>
          <w:szCs w:val="28"/>
        </w:rPr>
        <w:t>5</w:t>
      </w:r>
    </w:p>
    <w:p w:rsidR="00084AF2" w:rsidRDefault="00084AF2" w:rsidP="00084AF2">
      <w:pPr>
        <w:pStyle w:val="a0"/>
        <w:spacing w:line="360" w:lineRule="auto"/>
        <w:ind w:left="720"/>
        <w:jc w:val="both"/>
      </w:pPr>
      <w:r>
        <w:rPr>
          <w:b/>
          <w:sz w:val="28"/>
          <w:szCs w:val="28"/>
        </w:rPr>
        <w:t xml:space="preserve">Выполнение контрольных заданий и оформление </w:t>
      </w:r>
    </w:p>
    <w:p w:rsidR="00084AF2" w:rsidRDefault="00084AF2" w:rsidP="00084AF2">
      <w:pPr>
        <w:pStyle w:val="a0"/>
        <w:spacing w:line="360" w:lineRule="auto"/>
        <w:ind w:left="720"/>
        <w:jc w:val="both"/>
      </w:pPr>
      <w:r>
        <w:rPr>
          <w:b/>
          <w:sz w:val="28"/>
          <w:szCs w:val="28"/>
        </w:rPr>
        <w:t>контрольных работ</w:t>
      </w:r>
      <w:r>
        <w:rPr>
          <w:sz w:val="28"/>
          <w:szCs w:val="28"/>
        </w:rPr>
        <w:t>……………………………………………..…......</w:t>
      </w:r>
      <w:r w:rsidR="00DE4C21">
        <w:rPr>
          <w:sz w:val="28"/>
          <w:szCs w:val="28"/>
        </w:rPr>
        <w:t>6</w:t>
      </w:r>
    </w:p>
    <w:p w:rsidR="00084AF2" w:rsidRDefault="00084AF2" w:rsidP="00084AF2">
      <w:pPr>
        <w:pStyle w:val="a0"/>
        <w:spacing w:line="360" w:lineRule="auto"/>
        <w:ind w:left="720"/>
      </w:pPr>
      <w:r>
        <w:rPr>
          <w:b/>
          <w:sz w:val="28"/>
          <w:szCs w:val="28"/>
        </w:rPr>
        <w:t>Выполнение работы над ошибками</w:t>
      </w:r>
      <w:r>
        <w:rPr>
          <w:sz w:val="28"/>
          <w:szCs w:val="28"/>
        </w:rPr>
        <w:t>………………………………...</w:t>
      </w:r>
      <w:r w:rsidR="00DE4C21">
        <w:rPr>
          <w:sz w:val="28"/>
          <w:szCs w:val="28"/>
        </w:rPr>
        <w:t>8</w:t>
      </w:r>
    </w:p>
    <w:p w:rsidR="00084AF2" w:rsidRDefault="00084AF2" w:rsidP="00084AF2">
      <w:pPr>
        <w:pStyle w:val="a0"/>
        <w:spacing w:line="360" w:lineRule="auto"/>
        <w:ind w:firstLine="708"/>
        <w:rPr>
          <w:sz w:val="28"/>
          <w:szCs w:val="28"/>
        </w:rPr>
      </w:pPr>
      <w:r w:rsidRPr="00B60356">
        <w:rPr>
          <w:b/>
          <w:sz w:val="28"/>
          <w:szCs w:val="28"/>
        </w:rPr>
        <w:t>Французский язы</w:t>
      </w:r>
      <w:r>
        <w:rPr>
          <w:sz w:val="28"/>
          <w:szCs w:val="28"/>
        </w:rPr>
        <w:t>к……………………………………………………..</w:t>
      </w:r>
      <w:r w:rsidR="0019762F">
        <w:rPr>
          <w:sz w:val="28"/>
          <w:szCs w:val="28"/>
        </w:rPr>
        <w:t>9</w:t>
      </w:r>
    </w:p>
    <w:p w:rsidR="00084AF2" w:rsidRDefault="00084AF2" w:rsidP="00084AF2">
      <w:pPr>
        <w:pStyle w:val="a0"/>
        <w:spacing w:line="360" w:lineRule="auto"/>
        <w:ind w:firstLine="708"/>
        <w:rPr>
          <w:sz w:val="28"/>
          <w:szCs w:val="28"/>
        </w:rPr>
      </w:pPr>
      <w:r w:rsidRPr="00B60356">
        <w:rPr>
          <w:b/>
          <w:sz w:val="28"/>
          <w:szCs w:val="28"/>
        </w:rPr>
        <w:t>Контрольная работа №1</w:t>
      </w:r>
      <w:r>
        <w:rPr>
          <w:sz w:val="28"/>
          <w:szCs w:val="28"/>
        </w:rPr>
        <w:t>………………………………………………</w:t>
      </w:r>
      <w:r w:rsidR="0019762F">
        <w:rPr>
          <w:sz w:val="28"/>
          <w:szCs w:val="28"/>
        </w:rPr>
        <w:t>9</w:t>
      </w:r>
    </w:p>
    <w:p w:rsidR="00084AF2" w:rsidRDefault="00084AF2" w:rsidP="00084AF2">
      <w:pPr>
        <w:pStyle w:val="a0"/>
        <w:spacing w:line="360" w:lineRule="auto"/>
        <w:ind w:firstLine="708"/>
        <w:rPr>
          <w:sz w:val="28"/>
          <w:szCs w:val="28"/>
        </w:rPr>
      </w:pPr>
      <w:r>
        <w:rPr>
          <w:sz w:val="28"/>
          <w:szCs w:val="28"/>
        </w:rPr>
        <w:t>Вариант №1………………………………………………………………</w:t>
      </w:r>
      <w:r w:rsidR="0019762F">
        <w:rPr>
          <w:sz w:val="28"/>
          <w:szCs w:val="28"/>
        </w:rPr>
        <w:t>9</w:t>
      </w:r>
    </w:p>
    <w:p w:rsidR="00084AF2" w:rsidRDefault="00084AF2" w:rsidP="00084AF2">
      <w:pPr>
        <w:pStyle w:val="a0"/>
        <w:spacing w:line="360" w:lineRule="auto"/>
        <w:ind w:firstLine="708"/>
        <w:rPr>
          <w:sz w:val="28"/>
          <w:szCs w:val="28"/>
        </w:rPr>
      </w:pPr>
      <w:r>
        <w:rPr>
          <w:sz w:val="28"/>
          <w:szCs w:val="28"/>
        </w:rPr>
        <w:t>Вариант №2………………………………………………………………</w:t>
      </w:r>
      <w:r w:rsidR="0019762F">
        <w:rPr>
          <w:sz w:val="28"/>
          <w:szCs w:val="28"/>
        </w:rPr>
        <w:t>12</w:t>
      </w:r>
    </w:p>
    <w:p w:rsidR="00084AF2" w:rsidRDefault="00084AF2" w:rsidP="00084AF2">
      <w:pPr>
        <w:pStyle w:val="a0"/>
        <w:spacing w:line="360" w:lineRule="auto"/>
        <w:ind w:firstLine="708"/>
        <w:rPr>
          <w:sz w:val="28"/>
          <w:szCs w:val="28"/>
        </w:rPr>
      </w:pPr>
      <w:r>
        <w:rPr>
          <w:sz w:val="28"/>
          <w:szCs w:val="28"/>
        </w:rPr>
        <w:t>Вариант №3……………………………………………………………....</w:t>
      </w:r>
      <w:r w:rsidR="0019762F">
        <w:rPr>
          <w:sz w:val="28"/>
          <w:szCs w:val="28"/>
        </w:rPr>
        <w:t>15</w:t>
      </w:r>
    </w:p>
    <w:p w:rsidR="00084AF2" w:rsidRDefault="00084AF2" w:rsidP="00084AF2">
      <w:pPr>
        <w:pStyle w:val="a0"/>
        <w:spacing w:line="360" w:lineRule="auto"/>
        <w:ind w:firstLine="708"/>
        <w:rPr>
          <w:sz w:val="28"/>
          <w:szCs w:val="28"/>
        </w:rPr>
      </w:pPr>
      <w:r w:rsidRPr="00B60356">
        <w:rPr>
          <w:b/>
          <w:sz w:val="28"/>
          <w:szCs w:val="28"/>
        </w:rPr>
        <w:t>Контрольная работа №2</w:t>
      </w:r>
      <w:r>
        <w:rPr>
          <w:sz w:val="28"/>
          <w:szCs w:val="28"/>
        </w:rPr>
        <w:t>………………………………………………</w:t>
      </w:r>
      <w:r w:rsidR="0019762F">
        <w:rPr>
          <w:sz w:val="28"/>
          <w:szCs w:val="28"/>
        </w:rPr>
        <w:t>19</w:t>
      </w:r>
    </w:p>
    <w:p w:rsidR="00084AF2" w:rsidRDefault="00084AF2" w:rsidP="00084AF2">
      <w:pPr>
        <w:pStyle w:val="a0"/>
        <w:spacing w:line="360" w:lineRule="auto"/>
        <w:ind w:firstLine="708"/>
        <w:rPr>
          <w:sz w:val="28"/>
          <w:szCs w:val="28"/>
        </w:rPr>
      </w:pPr>
      <w:r>
        <w:rPr>
          <w:sz w:val="28"/>
          <w:szCs w:val="28"/>
        </w:rPr>
        <w:t>Вариант №1………………………………………………………………</w:t>
      </w:r>
      <w:r w:rsidR="0019762F">
        <w:rPr>
          <w:sz w:val="28"/>
          <w:szCs w:val="28"/>
        </w:rPr>
        <w:t>19</w:t>
      </w:r>
    </w:p>
    <w:p w:rsidR="00084AF2" w:rsidRDefault="00084AF2" w:rsidP="00084AF2">
      <w:pPr>
        <w:pStyle w:val="a0"/>
        <w:spacing w:line="360" w:lineRule="auto"/>
        <w:ind w:firstLine="708"/>
        <w:rPr>
          <w:sz w:val="28"/>
          <w:szCs w:val="28"/>
        </w:rPr>
      </w:pPr>
      <w:r>
        <w:rPr>
          <w:sz w:val="28"/>
          <w:szCs w:val="28"/>
        </w:rPr>
        <w:t>Вариант №2………………………………………………………………</w:t>
      </w:r>
      <w:r w:rsidR="0019762F">
        <w:rPr>
          <w:sz w:val="28"/>
          <w:szCs w:val="28"/>
        </w:rPr>
        <w:t>22</w:t>
      </w:r>
    </w:p>
    <w:p w:rsidR="00084AF2" w:rsidRPr="00B60356" w:rsidRDefault="00084AF2" w:rsidP="00084AF2">
      <w:pPr>
        <w:pStyle w:val="a0"/>
        <w:spacing w:line="360" w:lineRule="auto"/>
        <w:ind w:firstLine="708"/>
        <w:rPr>
          <w:sz w:val="28"/>
          <w:szCs w:val="28"/>
        </w:rPr>
      </w:pPr>
      <w:r>
        <w:rPr>
          <w:sz w:val="28"/>
          <w:szCs w:val="28"/>
        </w:rPr>
        <w:t>Вариант №3…………………………………………………………….....</w:t>
      </w:r>
      <w:r w:rsidR="0019762F">
        <w:rPr>
          <w:sz w:val="28"/>
          <w:szCs w:val="28"/>
        </w:rPr>
        <w:t>25</w:t>
      </w:r>
    </w:p>
    <w:p w:rsidR="00084AF2" w:rsidRDefault="00084AF2" w:rsidP="00084AF2">
      <w:pPr>
        <w:pStyle w:val="a0"/>
        <w:spacing w:line="360" w:lineRule="auto"/>
        <w:ind w:left="708"/>
      </w:pPr>
      <w:r>
        <w:rPr>
          <w:b/>
          <w:sz w:val="28"/>
          <w:szCs w:val="28"/>
        </w:rPr>
        <w:t>Приложение</w:t>
      </w:r>
      <w:r>
        <w:rPr>
          <w:sz w:val="28"/>
          <w:szCs w:val="28"/>
        </w:rPr>
        <w:t>(образец титульного листа)…………………………........</w:t>
      </w:r>
      <w:r w:rsidR="0019762F">
        <w:rPr>
          <w:sz w:val="28"/>
          <w:szCs w:val="28"/>
        </w:rPr>
        <w:t>29</w:t>
      </w:r>
    </w:p>
    <w:p w:rsidR="00084AF2" w:rsidRDefault="00084AF2" w:rsidP="00084AF2"/>
    <w:p w:rsidR="00084AF2" w:rsidRDefault="00084AF2"/>
    <w:sectPr w:rsidR="00084AF2" w:rsidSect="009512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6CE" w:rsidRDefault="00B616CE" w:rsidP="00FF7412">
      <w:r>
        <w:separator/>
      </w:r>
    </w:p>
  </w:endnote>
  <w:endnote w:type="continuationSeparator" w:id="1">
    <w:p w:rsidR="00B616CE" w:rsidRDefault="00B616CE" w:rsidP="00FF7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2F" w:rsidRDefault="00D50773">
    <w:pPr>
      <w:pStyle w:val="afc"/>
      <w:jc w:val="center"/>
    </w:pPr>
    <w:r>
      <w:fldChar w:fldCharType="begin"/>
    </w:r>
    <w:r w:rsidR="00C207FE">
      <w:instrText>PAGE \*Arabic</w:instrText>
    </w:r>
    <w:r>
      <w:fldChar w:fldCharType="separate"/>
    </w:r>
    <w:r w:rsidR="007335D0">
      <w:rPr>
        <w:noProof/>
      </w:rPr>
      <w:t>11</w:t>
    </w:r>
    <w:r>
      <w:rPr>
        <w:noProof/>
      </w:rPr>
      <w:fldChar w:fldCharType="end"/>
    </w:r>
  </w:p>
  <w:p w:rsidR="0019762F" w:rsidRDefault="0019762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6CE" w:rsidRDefault="00B616CE" w:rsidP="00FF7412">
      <w:r>
        <w:separator/>
      </w:r>
    </w:p>
  </w:footnote>
  <w:footnote w:type="continuationSeparator" w:id="1">
    <w:p w:rsidR="00B616CE" w:rsidRDefault="00B616CE" w:rsidP="00FF7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E8"/>
    <w:multiLevelType w:val="multilevel"/>
    <w:tmpl w:val="DFAC5482"/>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02F4966"/>
    <w:multiLevelType w:val="multilevel"/>
    <w:tmpl w:val="01B4BB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05C68F1"/>
    <w:multiLevelType w:val="multilevel"/>
    <w:tmpl w:val="8BB041D6"/>
    <w:lvl w:ilvl="0">
      <w:start w:val="1"/>
      <w:numFmt w:val="decimal"/>
      <w:lvlText w:val="%1."/>
      <w:lvlJc w:val="left"/>
      <w:pPr>
        <w:ind w:left="123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0CE0783"/>
    <w:multiLevelType w:val="multilevel"/>
    <w:tmpl w:val="49B4E9CE"/>
    <w:lvl w:ilvl="0">
      <w:start w:val="2"/>
      <w:numFmt w:val="upperRoman"/>
      <w:lvlText w:val="%1."/>
      <w:lvlJc w:val="left"/>
      <w:pPr>
        <w:tabs>
          <w:tab w:val="num" w:pos="720"/>
        </w:tabs>
        <w:ind w:left="720" w:hanging="720"/>
      </w:pPr>
      <w:rPr>
        <w:rFonts w:ascii="Times New Roman" w:hAnsi="Times New Roman" w:cs="Times New Roman" w:hint="default"/>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2786052"/>
    <w:multiLevelType w:val="multilevel"/>
    <w:tmpl w:val="D7D48DD6"/>
    <w:lvl w:ilvl="0">
      <w:start w:val="4"/>
      <w:numFmt w:val="upperRoman"/>
      <w:lvlText w:val="%1."/>
      <w:lvlJc w:val="left"/>
      <w:pPr>
        <w:ind w:left="1800" w:hanging="720"/>
      </w:pPr>
    </w:lvl>
    <w:lvl w:ilvl="1">
      <w:start w:val="1"/>
      <w:numFmt w:val="decimal"/>
      <w:lvlText w:val="%2."/>
      <w:lvlJc w:val="left"/>
      <w:pPr>
        <w:ind w:left="360" w:hanging="360"/>
      </w:pPr>
      <w:rPr>
        <w:sz w:val="28"/>
        <w:szCs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3450D30"/>
    <w:multiLevelType w:val="multilevel"/>
    <w:tmpl w:val="7DAEFB64"/>
    <w:lvl w:ilvl="0">
      <w:start w:val="1"/>
      <w:numFmt w:val="upperRoman"/>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194C17"/>
    <w:multiLevelType w:val="multilevel"/>
    <w:tmpl w:val="A3461B94"/>
    <w:lvl w:ilvl="0">
      <w:start w:val="1"/>
      <w:numFmt w:val="lowerLetter"/>
      <w:lvlText w:val="%1)"/>
      <w:lvlJc w:val="left"/>
      <w:pPr>
        <w:ind w:left="1068" w:hanging="360"/>
      </w:pPr>
      <w:rPr>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D290E94"/>
    <w:multiLevelType w:val="multilevel"/>
    <w:tmpl w:val="E8664AA0"/>
    <w:lvl w:ilvl="0">
      <w:start w:val="1"/>
      <w:numFmt w:val="decimal"/>
      <w:lvlText w:val="%1)"/>
      <w:lvlJc w:val="left"/>
      <w:pPr>
        <w:ind w:left="1065"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4E4198F"/>
    <w:multiLevelType w:val="multilevel"/>
    <w:tmpl w:val="64C669D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A2E045D"/>
    <w:multiLevelType w:val="multilevel"/>
    <w:tmpl w:val="0B46CEB2"/>
    <w:lvl w:ilvl="0">
      <w:start w:val="1"/>
      <w:numFmt w:val="decimal"/>
      <w:lvlText w:val="%1."/>
      <w:lvlJc w:val="left"/>
      <w:pPr>
        <w:tabs>
          <w:tab w:val="num" w:pos="945"/>
        </w:tabs>
        <w:ind w:left="945"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B0B2A3A"/>
    <w:multiLevelType w:val="multilevel"/>
    <w:tmpl w:val="705C0D7E"/>
    <w:lvl w:ilvl="0">
      <w:start w:val="1"/>
      <w:numFmt w:val="lowerLetter"/>
      <w:lvlText w:val="%1)"/>
      <w:lvlJc w:val="left"/>
      <w:pPr>
        <w:ind w:left="1152" w:hanging="360"/>
      </w:pPr>
      <w:rPr>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1655158"/>
    <w:multiLevelType w:val="multilevel"/>
    <w:tmpl w:val="DE96B7CC"/>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2E67C42"/>
    <w:multiLevelType w:val="multilevel"/>
    <w:tmpl w:val="87EA8186"/>
    <w:lvl w:ilvl="0">
      <w:start w:val="1"/>
      <w:numFmt w:val="decimal"/>
      <w:lvlText w:val="%1."/>
      <w:lvlJc w:val="left"/>
      <w:pPr>
        <w:ind w:left="72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5BD0711"/>
    <w:multiLevelType w:val="multilevel"/>
    <w:tmpl w:val="9DD0A92C"/>
    <w:lvl w:ilvl="0">
      <w:start w:val="1"/>
      <w:numFmt w:val="decimal"/>
      <w:lvlText w:val="%1."/>
      <w:lvlJc w:val="left"/>
      <w:pPr>
        <w:tabs>
          <w:tab w:val="num" w:pos="965"/>
        </w:tabs>
        <w:ind w:left="965" w:hanging="360"/>
      </w:pPr>
    </w:lvl>
    <w:lvl w:ilvl="1">
      <w:start w:val="1"/>
      <w:numFmt w:val="bullet"/>
      <w:lvlText w:val=""/>
      <w:lvlJc w:val="left"/>
      <w:pPr>
        <w:tabs>
          <w:tab w:val="num" w:pos="1685"/>
        </w:tabs>
        <w:ind w:left="1685" w:hanging="360"/>
      </w:pPr>
      <w:rPr>
        <w:rFonts w:ascii="Symbol" w:hAnsi="Symbol" w:cs="Symbol" w:hint="default"/>
      </w:r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14">
    <w:nsid w:val="263D20F1"/>
    <w:multiLevelType w:val="multilevel"/>
    <w:tmpl w:val="90E40FE2"/>
    <w:lvl w:ilvl="0">
      <w:start w:val="1"/>
      <w:numFmt w:val="upperRoman"/>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0D419D"/>
    <w:multiLevelType w:val="multilevel"/>
    <w:tmpl w:val="CF6E66AA"/>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A135606"/>
    <w:multiLevelType w:val="multilevel"/>
    <w:tmpl w:val="00925A86"/>
    <w:lvl w:ilvl="0">
      <w:start w:val="1"/>
      <w:numFmt w:val="upperRoman"/>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B41104B"/>
    <w:multiLevelType w:val="multilevel"/>
    <w:tmpl w:val="773A4618"/>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D0A1BF0"/>
    <w:multiLevelType w:val="multilevel"/>
    <w:tmpl w:val="46C45A20"/>
    <w:lvl w:ilvl="0">
      <w:start w:val="1"/>
      <w:numFmt w:val="decimal"/>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0002709"/>
    <w:multiLevelType w:val="multilevel"/>
    <w:tmpl w:val="066E1298"/>
    <w:lvl w:ilvl="0">
      <w:start w:val="1"/>
      <w:numFmt w:val="upperRoman"/>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417550"/>
    <w:multiLevelType w:val="multilevel"/>
    <w:tmpl w:val="9CDE5A82"/>
    <w:lvl w:ilvl="0">
      <w:start w:val="1"/>
      <w:numFmt w:val="decimal"/>
      <w:lvlText w:val="%1."/>
      <w:lvlJc w:val="left"/>
      <w:pPr>
        <w:ind w:left="1778" w:hanging="360"/>
      </w:pPr>
      <w:rPr>
        <w:sz w:val="28"/>
        <w:szCs w:val="28"/>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1">
    <w:nsid w:val="311B07E1"/>
    <w:multiLevelType w:val="multilevel"/>
    <w:tmpl w:val="D14E2B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1486328"/>
    <w:multiLevelType w:val="multilevel"/>
    <w:tmpl w:val="512EC908"/>
    <w:lvl w:ilvl="0">
      <w:start w:val="8"/>
      <w:numFmt w:val="upperRoman"/>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BF37CB"/>
    <w:multiLevelType w:val="multilevel"/>
    <w:tmpl w:val="E65AD030"/>
    <w:lvl w:ilvl="0">
      <w:start w:val="1"/>
      <w:numFmt w:val="upperRoman"/>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D16408"/>
    <w:multiLevelType w:val="multilevel"/>
    <w:tmpl w:val="9B8A8F5E"/>
    <w:lvl w:ilvl="0">
      <w:start w:val="1"/>
      <w:numFmt w:val="bullet"/>
      <w:lvlText w:val=""/>
      <w:lvlJc w:val="left"/>
      <w:pPr>
        <w:tabs>
          <w:tab w:val="num" w:pos="1493"/>
        </w:tabs>
        <w:ind w:left="1493" w:hanging="360"/>
      </w:pPr>
      <w:rPr>
        <w:rFonts w:ascii="Symbol" w:hAnsi="Symbol" w:cs="Symbol"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340608D2"/>
    <w:multiLevelType w:val="multilevel"/>
    <w:tmpl w:val="7D12A7E6"/>
    <w:lvl w:ilvl="0">
      <w:start w:val="1"/>
      <w:numFmt w:val="decimal"/>
      <w:lvlText w:val="%1."/>
      <w:lvlJc w:val="left"/>
      <w:pPr>
        <w:ind w:left="129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53F79B9"/>
    <w:multiLevelType w:val="multilevel"/>
    <w:tmpl w:val="1AAED672"/>
    <w:lvl w:ilvl="0">
      <w:start w:val="1"/>
      <w:numFmt w:val="upperRoman"/>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8EE4FAB"/>
    <w:multiLevelType w:val="multilevel"/>
    <w:tmpl w:val="1D22FDD8"/>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9DD1309"/>
    <w:multiLevelType w:val="multilevel"/>
    <w:tmpl w:val="5AA86F44"/>
    <w:lvl w:ilvl="0">
      <w:start w:val="1"/>
      <w:numFmt w:val="upperRoman"/>
      <w:lvlText w:val="%1."/>
      <w:lvlJc w:val="left"/>
      <w:pPr>
        <w:ind w:left="1004"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9F10D9F"/>
    <w:multiLevelType w:val="multilevel"/>
    <w:tmpl w:val="9A461E5A"/>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3A0109B1"/>
    <w:multiLevelType w:val="multilevel"/>
    <w:tmpl w:val="0DD86F84"/>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3C677035"/>
    <w:multiLevelType w:val="multilevel"/>
    <w:tmpl w:val="089471F4"/>
    <w:lvl w:ilvl="0">
      <w:start w:val="1"/>
      <w:numFmt w:val="upperRoman"/>
      <w:lvlText w:val="%1."/>
      <w:lvlJc w:val="left"/>
      <w:pPr>
        <w:ind w:left="792" w:hanging="720"/>
      </w:pPr>
      <w:rPr>
        <w:rFonts w:ascii="Times New Roman" w:hAnsi="Times New Roman" w:cs="Times New Roman" w:hint="default"/>
        <w:b/>
        <w:sz w:val="28"/>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32">
    <w:nsid w:val="3F8C0FD5"/>
    <w:multiLevelType w:val="multilevel"/>
    <w:tmpl w:val="DA103C3A"/>
    <w:lvl w:ilvl="0">
      <w:start w:val="6"/>
      <w:numFmt w:val="upperRoman"/>
      <w:lvlText w:val="%1."/>
      <w:lvlJc w:val="left"/>
      <w:pPr>
        <w:ind w:left="1800" w:hanging="720"/>
      </w:pPr>
      <w:rPr>
        <w:rFonts w:ascii="Times New Roman" w:hAnsi="Times New Roman" w:cs="Times New Roman" w:hint="default"/>
        <w:b/>
        <w:color w:val="00000A"/>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41C15C3A"/>
    <w:multiLevelType w:val="multilevel"/>
    <w:tmpl w:val="D9C4E748"/>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45127672"/>
    <w:multiLevelType w:val="multilevel"/>
    <w:tmpl w:val="858E2D1C"/>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46B70CEC"/>
    <w:multiLevelType w:val="multilevel"/>
    <w:tmpl w:val="72BE44C6"/>
    <w:lvl w:ilvl="0">
      <w:start w:val="8"/>
      <w:numFmt w:val="upperRoman"/>
      <w:lvlText w:val="%1."/>
      <w:lvlJc w:val="left"/>
      <w:pPr>
        <w:ind w:left="720" w:hanging="720"/>
      </w:pPr>
      <w:rPr>
        <w:rFonts w:ascii="Times New Roman" w:hAnsi="Times New Roman" w:cs="Times New Roman" w:hint="default"/>
        <w:b/>
        <w:color w:val="00000A"/>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4C547945"/>
    <w:multiLevelType w:val="multilevel"/>
    <w:tmpl w:val="231E93B8"/>
    <w:lvl w:ilvl="0">
      <w:start w:val="1"/>
      <w:numFmt w:val="decimal"/>
      <w:lvlText w:val="%1."/>
      <w:lvlJc w:val="left"/>
      <w:pPr>
        <w:tabs>
          <w:tab w:val="num" w:pos="965"/>
        </w:tabs>
        <w:ind w:left="965" w:hanging="360"/>
      </w:pPr>
    </w:lvl>
    <w:lvl w:ilvl="1">
      <w:start w:val="1"/>
      <w:numFmt w:val="bullet"/>
      <w:lvlText w:val=""/>
      <w:lvlJc w:val="left"/>
      <w:pPr>
        <w:tabs>
          <w:tab w:val="num" w:pos="1685"/>
        </w:tabs>
        <w:ind w:left="1685" w:hanging="360"/>
      </w:pPr>
      <w:rPr>
        <w:rFonts w:ascii="Symbol" w:hAnsi="Symbol" w:cs="Symbol" w:hint="default"/>
      </w:r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37">
    <w:nsid w:val="4F0B22C8"/>
    <w:multiLevelType w:val="multilevel"/>
    <w:tmpl w:val="096CB776"/>
    <w:lvl w:ilvl="0">
      <w:start w:val="1"/>
      <w:numFmt w:val="decimal"/>
      <w:lvlText w:val="%1."/>
      <w:lvlJc w:val="left"/>
      <w:pPr>
        <w:ind w:left="720" w:hanging="360"/>
      </w:pPr>
      <w:rPr>
        <w:rFonts w:ascii="Times New Roman" w:eastAsia="Calibri" w:hAnsi="Times New Roman" w:cs="Times New Roman"/>
        <w:sz w:val="28"/>
        <w:szCs w:val="28"/>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01E4AB0"/>
    <w:multiLevelType w:val="multilevel"/>
    <w:tmpl w:val="012C3556"/>
    <w:lvl w:ilvl="0">
      <w:start w:val="1"/>
      <w:numFmt w:val="decimal"/>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52112318"/>
    <w:multiLevelType w:val="multilevel"/>
    <w:tmpl w:val="FA9276F2"/>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2C750C4"/>
    <w:multiLevelType w:val="multilevel"/>
    <w:tmpl w:val="E3EC915E"/>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30C446D"/>
    <w:multiLevelType w:val="multilevel"/>
    <w:tmpl w:val="BEBEF9B0"/>
    <w:lvl w:ilvl="0">
      <w:start w:val="1"/>
      <w:numFmt w:val="decimal"/>
      <w:lvlText w:val="%1."/>
      <w:lvlJc w:val="left"/>
      <w:pPr>
        <w:ind w:left="2160" w:hanging="360"/>
      </w:pPr>
      <w:rPr>
        <w:color w:val="00000A"/>
        <w:sz w:val="28"/>
        <w:szCs w:val="2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2">
    <w:nsid w:val="53B0473F"/>
    <w:multiLevelType w:val="multilevel"/>
    <w:tmpl w:val="EA6CC3F6"/>
    <w:lvl w:ilvl="0">
      <w:start w:val="1"/>
      <w:numFmt w:val="decimal"/>
      <w:lvlText w:val="%1."/>
      <w:lvlJc w:val="left"/>
      <w:pPr>
        <w:tabs>
          <w:tab w:val="num" w:pos="1422"/>
        </w:tabs>
        <w:ind w:left="142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570E6DCD"/>
    <w:multiLevelType w:val="multilevel"/>
    <w:tmpl w:val="49581428"/>
    <w:lvl w:ilvl="0">
      <w:start w:val="1"/>
      <w:numFmt w:val="decimal"/>
      <w:lvlText w:val="%1."/>
      <w:lvlJc w:val="left"/>
      <w:pPr>
        <w:ind w:left="900" w:hanging="360"/>
      </w:pPr>
      <w:rPr>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4">
    <w:nsid w:val="57800874"/>
    <w:multiLevelType w:val="multilevel"/>
    <w:tmpl w:val="B3380BAE"/>
    <w:lvl w:ilvl="0">
      <w:start w:val="1"/>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58631B71"/>
    <w:multiLevelType w:val="multilevel"/>
    <w:tmpl w:val="F0FCA3EA"/>
    <w:lvl w:ilvl="0">
      <w:start w:val="1"/>
      <w:numFmt w:val="decimal"/>
      <w:lvlText w:val="%1."/>
      <w:lvlJc w:val="left"/>
      <w:pPr>
        <w:ind w:left="1656" w:hanging="360"/>
      </w:pPr>
      <w:rPr>
        <w:sz w:val="28"/>
        <w:szCs w:val="28"/>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6">
    <w:nsid w:val="58D06A46"/>
    <w:multiLevelType w:val="multilevel"/>
    <w:tmpl w:val="7AACA296"/>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5A2F18F7"/>
    <w:multiLevelType w:val="multilevel"/>
    <w:tmpl w:val="EAEAC0E4"/>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5AC02F3D"/>
    <w:multiLevelType w:val="multilevel"/>
    <w:tmpl w:val="D592F5A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5DE44F4E"/>
    <w:multiLevelType w:val="multilevel"/>
    <w:tmpl w:val="8B18AF0E"/>
    <w:lvl w:ilvl="0">
      <w:start w:val="1"/>
      <w:numFmt w:val="decimal"/>
      <w:lvlText w:val="%1."/>
      <w:lvlJc w:val="left"/>
      <w:pPr>
        <w:ind w:left="360" w:hanging="360"/>
      </w:pPr>
      <w:rPr>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5E1E7630"/>
    <w:multiLevelType w:val="multilevel"/>
    <w:tmpl w:val="9BEE7830"/>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51">
    <w:nsid w:val="5FC25449"/>
    <w:multiLevelType w:val="multilevel"/>
    <w:tmpl w:val="9DA8C2DE"/>
    <w:lvl w:ilvl="0">
      <w:start w:val="1"/>
      <w:numFmt w:val="lowerLetter"/>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3AC15B3"/>
    <w:multiLevelType w:val="multilevel"/>
    <w:tmpl w:val="3C92F9B0"/>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63D11B0E"/>
    <w:multiLevelType w:val="multilevel"/>
    <w:tmpl w:val="46B0644C"/>
    <w:lvl w:ilvl="0">
      <w:start w:val="1"/>
      <w:numFmt w:val="upperRoman"/>
      <w:lvlText w:val="%1."/>
      <w:lvlJc w:val="left"/>
      <w:pPr>
        <w:ind w:left="1080" w:hanging="720"/>
      </w:pPr>
      <w:rPr>
        <w:b/>
        <w:color w:val="00000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6989744A"/>
    <w:multiLevelType w:val="multilevel"/>
    <w:tmpl w:val="D4EA8DB8"/>
    <w:lvl w:ilvl="0">
      <w:start w:val="1"/>
      <w:numFmt w:val="decimal"/>
      <w:lvlText w:val="%1."/>
      <w:lvlJc w:val="left"/>
      <w:pPr>
        <w:ind w:left="72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6A06487F"/>
    <w:multiLevelType w:val="multilevel"/>
    <w:tmpl w:val="A26A69E2"/>
    <w:lvl w:ilvl="0">
      <w:start w:val="1"/>
      <w:numFmt w:val="decimal"/>
      <w:lvlText w:val="%1."/>
      <w:lvlJc w:val="left"/>
      <w:pPr>
        <w:ind w:left="1800" w:hanging="360"/>
      </w:pPr>
      <w:rPr>
        <w:color w:val="000000"/>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6">
    <w:nsid w:val="6BB41A52"/>
    <w:multiLevelType w:val="multilevel"/>
    <w:tmpl w:val="EDC64514"/>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716A4A93"/>
    <w:multiLevelType w:val="multilevel"/>
    <w:tmpl w:val="5DE20A7C"/>
    <w:lvl w:ilvl="0">
      <w:start w:val="1"/>
      <w:numFmt w:val="decimal"/>
      <w:lvlText w:val="%1."/>
      <w:lvlJc w:val="left"/>
      <w:pPr>
        <w:ind w:left="72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71841BF3"/>
    <w:multiLevelType w:val="multilevel"/>
    <w:tmpl w:val="7B6079EE"/>
    <w:lvl w:ilvl="0">
      <w:start w:val="1"/>
      <w:numFmt w:val="upperRoman"/>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5AE7102"/>
    <w:multiLevelType w:val="multilevel"/>
    <w:tmpl w:val="95323C3A"/>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5D124B8"/>
    <w:multiLevelType w:val="multilevel"/>
    <w:tmpl w:val="F4202F82"/>
    <w:lvl w:ilvl="0">
      <w:start w:val="1"/>
      <w:numFmt w:val="decimal"/>
      <w:lvlText w:val="%1."/>
      <w:lvlJc w:val="left"/>
      <w:pPr>
        <w:ind w:left="1800" w:hanging="360"/>
      </w:pPr>
      <w:rPr>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1">
    <w:nsid w:val="78330143"/>
    <w:multiLevelType w:val="multilevel"/>
    <w:tmpl w:val="224078DA"/>
    <w:lvl w:ilvl="0">
      <w:start w:val="1"/>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8B2169C"/>
    <w:multiLevelType w:val="multilevel"/>
    <w:tmpl w:val="FE88591E"/>
    <w:lvl w:ilvl="0">
      <w:start w:val="1"/>
      <w:numFmt w:val="decimal"/>
      <w:lvlText w:val="%1."/>
      <w:lvlJc w:val="left"/>
      <w:pPr>
        <w:ind w:left="12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79B744EF"/>
    <w:multiLevelType w:val="multilevel"/>
    <w:tmpl w:val="37ECB6C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4">
    <w:nsid w:val="79C24F3B"/>
    <w:multiLevelType w:val="multilevel"/>
    <w:tmpl w:val="9F4A86FA"/>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2291"/>
        </w:tabs>
        <w:ind w:left="2291" w:hanging="360"/>
      </w:p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65">
    <w:nsid w:val="7AC22B6A"/>
    <w:multiLevelType w:val="multilevel"/>
    <w:tmpl w:val="7E2E40DE"/>
    <w:lvl w:ilvl="0">
      <w:start w:val="1"/>
      <w:numFmt w:val="upperRoman"/>
      <w:lvlText w:val="%1."/>
      <w:lvlJc w:val="left"/>
      <w:pPr>
        <w:ind w:left="1080" w:hanging="720"/>
      </w:pPr>
      <w:rPr>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BDC723F"/>
    <w:multiLevelType w:val="multilevel"/>
    <w:tmpl w:val="7A26650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BFE0708"/>
    <w:multiLevelType w:val="multilevel"/>
    <w:tmpl w:val="30C0A064"/>
    <w:lvl w:ilvl="0">
      <w:start w:val="1"/>
      <w:numFmt w:val="decimal"/>
      <w:lvlText w:val="%1."/>
      <w:lvlJc w:val="left"/>
      <w:pPr>
        <w:tabs>
          <w:tab w:val="num" w:pos="786"/>
        </w:tabs>
        <w:ind w:left="786"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E6B215B"/>
    <w:multiLevelType w:val="multilevel"/>
    <w:tmpl w:val="56DCC9E8"/>
    <w:lvl w:ilvl="0">
      <w:start w:val="1"/>
      <w:numFmt w:val="decimal"/>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7EC360F6"/>
    <w:multiLevelType w:val="multilevel"/>
    <w:tmpl w:val="894CC464"/>
    <w:lvl w:ilvl="0">
      <w:start w:val="1"/>
      <w:numFmt w:val="decimal"/>
      <w:lvlText w:val="%1."/>
      <w:lvlJc w:val="left"/>
      <w:pPr>
        <w:ind w:left="1068"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3"/>
  </w:num>
  <w:num w:numId="2">
    <w:abstractNumId w:val="29"/>
  </w:num>
  <w:num w:numId="3">
    <w:abstractNumId w:val="54"/>
  </w:num>
  <w:num w:numId="4">
    <w:abstractNumId w:val="11"/>
  </w:num>
  <w:num w:numId="5">
    <w:abstractNumId w:val="35"/>
  </w:num>
  <w:num w:numId="6">
    <w:abstractNumId w:val="39"/>
  </w:num>
  <w:num w:numId="7">
    <w:abstractNumId w:val="53"/>
  </w:num>
  <w:num w:numId="8">
    <w:abstractNumId w:val="17"/>
  </w:num>
  <w:num w:numId="9">
    <w:abstractNumId w:val="34"/>
  </w:num>
  <w:num w:numId="10">
    <w:abstractNumId w:val="66"/>
  </w:num>
  <w:num w:numId="11">
    <w:abstractNumId w:val="15"/>
  </w:num>
  <w:num w:numId="12">
    <w:abstractNumId w:val="6"/>
  </w:num>
  <w:num w:numId="13">
    <w:abstractNumId w:val="65"/>
  </w:num>
  <w:num w:numId="14">
    <w:abstractNumId w:val="0"/>
  </w:num>
  <w:num w:numId="15">
    <w:abstractNumId w:val="27"/>
  </w:num>
  <w:num w:numId="16">
    <w:abstractNumId w:val="57"/>
  </w:num>
  <w:num w:numId="17">
    <w:abstractNumId w:val="48"/>
  </w:num>
  <w:num w:numId="18">
    <w:abstractNumId w:val="3"/>
  </w:num>
  <w:num w:numId="19">
    <w:abstractNumId w:val="67"/>
  </w:num>
  <w:num w:numId="20">
    <w:abstractNumId w:val="10"/>
  </w:num>
  <w:num w:numId="21">
    <w:abstractNumId w:val="7"/>
  </w:num>
  <w:num w:numId="22">
    <w:abstractNumId w:val="8"/>
  </w:num>
  <w:num w:numId="23">
    <w:abstractNumId w:val="62"/>
  </w:num>
  <w:num w:numId="24">
    <w:abstractNumId w:val="33"/>
  </w:num>
  <w:num w:numId="25">
    <w:abstractNumId w:val="30"/>
  </w:num>
  <w:num w:numId="26">
    <w:abstractNumId w:val="42"/>
  </w:num>
  <w:num w:numId="27">
    <w:abstractNumId w:val="12"/>
  </w:num>
  <w:num w:numId="28">
    <w:abstractNumId w:val="32"/>
  </w:num>
  <w:num w:numId="29">
    <w:abstractNumId w:val="9"/>
  </w:num>
  <w:num w:numId="30">
    <w:abstractNumId w:val="69"/>
  </w:num>
  <w:num w:numId="31">
    <w:abstractNumId w:val="2"/>
  </w:num>
  <w:num w:numId="32">
    <w:abstractNumId w:val="4"/>
  </w:num>
  <w:num w:numId="33">
    <w:abstractNumId w:val="56"/>
  </w:num>
  <w:num w:numId="34">
    <w:abstractNumId w:val="24"/>
  </w:num>
  <w:num w:numId="35">
    <w:abstractNumId w:val="47"/>
  </w:num>
  <w:num w:numId="36">
    <w:abstractNumId w:val="25"/>
  </w:num>
  <w:num w:numId="37">
    <w:abstractNumId w:val="46"/>
  </w:num>
  <w:num w:numId="38">
    <w:abstractNumId w:val="52"/>
  </w:num>
  <w:num w:numId="39">
    <w:abstractNumId w:val="31"/>
  </w:num>
  <w:num w:numId="40">
    <w:abstractNumId w:val="51"/>
  </w:num>
  <w:num w:numId="41">
    <w:abstractNumId w:val="14"/>
  </w:num>
  <w:num w:numId="42">
    <w:abstractNumId w:val="60"/>
  </w:num>
  <w:num w:numId="43">
    <w:abstractNumId w:val="61"/>
  </w:num>
  <w:num w:numId="44">
    <w:abstractNumId w:val="44"/>
  </w:num>
  <w:num w:numId="45">
    <w:abstractNumId w:val="59"/>
  </w:num>
  <w:num w:numId="46">
    <w:abstractNumId w:val="20"/>
  </w:num>
  <w:num w:numId="47">
    <w:abstractNumId w:val="45"/>
  </w:num>
  <w:num w:numId="48">
    <w:abstractNumId w:val="41"/>
  </w:num>
  <w:num w:numId="49">
    <w:abstractNumId w:val="55"/>
  </w:num>
  <w:num w:numId="50">
    <w:abstractNumId w:val="1"/>
  </w:num>
  <w:num w:numId="51">
    <w:abstractNumId w:val="40"/>
  </w:num>
  <w:num w:numId="52">
    <w:abstractNumId w:val="49"/>
  </w:num>
  <w:num w:numId="53">
    <w:abstractNumId w:val="58"/>
  </w:num>
  <w:num w:numId="54">
    <w:abstractNumId w:val="64"/>
  </w:num>
  <w:num w:numId="55">
    <w:abstractNumId w:val="50"/>
  </w:num>
  <w:num w:numId="56">
    <w:abstractNumId w:val="13"/>
  </w:num>
  <w:num w:numId="57">
    <w:abstractNumId w:val="36"/>
  </w:num>
  <w:num w:numId="58">
    <w:abstractNumId w:val="21"/>
  </w:num>
  <w:num w:numId="59">
    <w:abstractNumId w:val="37"/>
  </w:num>
  <w:num w:numId="60">
    <w:abstractNumId w:val="26"/>
  </w:num>
  <w:num w:numId="61">
    <w:abstractNumId w:val="18"/>
  </w:num>
  <w:num w:numId="62">
    <w:abstractNumId w:val="19"/>
  </w:num>
  <w:num w:numId="63">
    <w:abstractNumId w:val="28"/>
  </w:num>
  <w:num w:numId="64">
    <w:abstractNumId w:val="22"/>
  </w:num>
  <w:num w:numId="65">
    <w:abstractNumId w:val="16"/>
  </w:num>
  <w:num w:numId="66">
    <w:abstractNumId w:val="38"/>
  </w:num>
  <w:num w:numId="67">
    <w:abstractNumId w:val="68"/>
  </w:num>
  <w:num w:numId="68">
    <w:abstractNumId w:val="23"/>
  </w:num>
  <w:num w:numId="69">
    <w:abstractNumId w:val="43"/>
  </w:num>
  <w:num w:numId="70">
    <w:abstractNumId w:val="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1D82"/>
    <w:rsid w:val="00033D49"/>
    <w:rsid w:val="00060BF8"/>
    <w:rsid w:val="00084AF2"/>
    <w:rsid w:val="000B71F5"/>
    <w:rsid w:val="000E7499"/>
    <w:rsid w:val="0014055B"/>
    <w:rsid w:val="001469DA"/>
    <w:rsid w:val="00151D82"/>
    <w:rsid w:val="0019762F"/>
    <w:rsid w:val="00267105"/>
    <w:rsid w:val="00343505"/>
    <w:rsid w:val="003525B6"/>
    <w:rsid w:val="003F15E1"/>
    <w:rsid w:val="0049514D"/>
    <w:rsid w:val="0051111E"/>
    <w:rsid w:val="00517456"/>
    <w:rsid w:val="00604714"/>
    <w:rsid w:val="00687A95"/>
    <w:rsid w:val="007335D0"/>
    <w:rsid w:val="008578C8"/>
    <w:rsid w:val="00882204"/>
    <w:rsid w:val="00897677"/>
    <w:rsid w:val="008E798B"/>
    <w:rsid w:val="00951294"/>
    <w:rsid w:val="00954DB7"/>
    <w:rsid w:val="009E5312"/>
    <w:rsid w:val="00A44E0A"/>
    <w:rsid w:val="00AA0906"/>
    <w:rsid w:val="00AC2141"/>
    <w:rsid w:val="00B616CE"/>
    <w:rsid w:val="00BC4831"/>
    <w:rsid w:val="00C05B1F"/>
    <w:rsid w:val="00C207FE"/>
    <w:rsid w:val="00C214F5"/>
    <w:rsid w:val="00D50773"/>
    <w:rsid w:val="00DB3800"/>
    <w:rsid w:val="00DE4C21"/>
    <w:rsid w:val="00E24E2E"/>
    <w:rsid w:val="00E24F41"/>
    <w:rsid w:val="00EB7268"/>
    <w:rsid w:val="00EE40B8"/>
    <w:rsid w:val="00EE6B49"/>
    <w:rsid w:val="00F67BA6"/>
    <w:rsid w:val="00F76FB3"/>
    <w:rsid w:val="00FF7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8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rsid w:val="00084AF2"/>
    <w:pPr>
      <w:keepNext/>
      <w:keepLines/>
      <w:tabs>
        <w:tab w:val="left" w:pos="864"/>
        <w:tab w:val="left" w:pos="1728"/>
      </w:tabs>
      <w:spacing w:before="480" w:after="0"/>
      <w:ind w:left="432" w:hanging="432"/>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
    <w:rsid w:val="00151D82"/>
    <w:pPr>
      <w:widowControl w:val="0"/>
      <w:autoSpaceDE w:val="0"/>
      <w:autoSpaceDN w:val="0"/>
      <w:adjustRightInd w:val="0"/>
    </w:pPr>
  </w:style>
  <w:style w:type="character" w:customStyle="1" w:styleId="FontStyle11">
    <w:name w:val="Font Style11"/>
    <w:rsid w:val="00151D82"/>
    <w:rPr>
      <w:rFonts w:ascii="Times New Roman" w:hAnsi="Times New Roman"/>
      <w:b/>
      <w:sz w:val="22"/>
    </w:rPr>
  </w:style>
  <w:style w:type="character" w:customStyle="1" w:styleId="FontStyle12">
    <w:name w:val="Font Style12"/>
    <w:rsid w:val="00151D82"/>
    <w:rPr>
      <w:rFonts w:ascii="Times New Roman" w:hAnsi="Times New Roman" w:cs="Times New Roman"/>
      <w:sz w:val="18"/>
      <w:szCs w:val="18"/>
    </w:rPr>
  </w:style>
  <w:style w:type="paragraph" w:customStyle="1" w:styleId="Style6">
    <w:name w:val="Style6"/>
    <w:basedOn w:val="a"/>
    <w:rsid w:val="00151D82"/>
    <w:pPr>
      <w:widowControl w:val="0"/>
      <w:autoSpaceDE w:val="0"/>
      <w:autoSpaceDN w:val="0"/>
      <w:adjustRightInd w:val="0"/>
    </w:pPr>
  </w:style>
  <w:style w:type="character" w:customStyle="1" w:styleId="10">
    <w:name w:val="Заголовок 1 Знак"/>
    <w:basedOn w:val="a1"/>
    <w:link w:val="1"/>
    <w:rsid w:val="00084AF2"/>
    <w:rPr>
      <w:rFonts w:ascii="Cambria" w:eastAsia="Times New Roman" w:hAnsi="Cambria" w:cs="Times New Roman"/>
      <w:b/>
      <w:bCs/>
      <w:color w:val="365F91"/>
      <w:sz w:val="28"/>
      <w:szCs w:val="28"/>
      <w:lang w:eastAsia="zh-CN"/>
    </w:rPr>
  </w:style>
  <w:style w:type="paragraph" w:customStyle="1" w:styleId="a0">
    <w:name w:val="Базовый"/>
    <w:rsid w:val="00084AF2"/>
    <w:pPr>
      <w:tabs>
        <w:tab w:val="left" w:pos="708"/>
      </w:tabs>
      <w:suppressAutoHyphens/>
    </w:pPr>
    <w:rPr>
      <w:rFonts w:ascii="Times New Roman" w:eastAsia="Times New Roman" w:hAnsi="Times New Roman" w:cs="Times New Roman"/>
      <w:color w:val="00000A"/>
      <w:sz w:val="24"/>
      <w:szCs w:val="24"/>
      <w:lang w:eastAsia="zh-CN"/>
    </w:rPr>
  </w:style>
  <w:style w:type="character" w:customStyle="1" w:styleId="WW8Num1z0">
    <w:name w:val="WW8Num1z0"/>
    <w:rsid w:val="00084AF2"/>
    <w:rPr>
      <w:rFonts w:ascii="Symbol" w:hAnsi="Symbol" w:cs="Symbol"/>
      <w:color w:val="000000"/>
    </w:rPr>
  </w:style>
  <w:style w:type="character" w:customStyle="1" w:styleId="WW8Num4z0">
    <w:name w:val="WW8Num4z0"/>
    <w:rsid w:val="00084AF2"/>
    <w:rPr>
      <w:rFonts w:ascii="Times New Roman" w:eastAsia="Times New Roman" w:hAnsi="Times New Roman" w:cs="Times New Roman"/>
    </w:rPr>
  </w:style>
  <w:style w:type="character" w:customStyle="1" w:styleId="WW8Num5z0">
    <w:name w:val="WW8Num5z0"/>
    <w:rsid w:val="00084AF2"/>
    <w:rPr>
      <w:b/>
    </w:rPr>
  </w:style>
  <w:style w:type="character" w:customStyle="1" w:styleId="WW8Num6z0">
    <w:name w:val="WW8Num6z0"/>
    <w:rsid w:val="00084AF2"/>
    <w:rPr>
      <w:rFonts w:ascii="Symbol" w:hAnsi="Symbol" w:cs="Symbol"/>
      <w:color w:val="000000"/>
    </w:rPr>
  </w:style>
  <w:style w:type="character" w:customStyle="1" w:styleId="WW8Num7z0">
    <w:name w:val="WW8Num7z0"/>
    <w:rsid w:val="00084AF2"/>
    <w:rPr>
      <w:color w:val="FF0000"/>
    </w:rPr>
  </w:style>
  <w:style w:type="character" w:customStyle="1" w:styleId="WW8Num9z0">
    <w:name w:val="WW8Num9z0"/>
    <w:rsid w:val="00084AF2"/>
    <w:rPr>
      <w:b/>
      <w:color w:val="000000"/>
      <w:sz w:val="24"/>
    </w:rPr>
  </w:style>
  <w:style w:type="character" w:customStyle="1" w:styleId="WW8Num13z0">
    <w:name w:val="WW8Num13z0"/>
    <w:rsid w:val="00084AF2"/>
    <w:rPr>
      <w:rFonts w:ascii="Symbol" w:hAnsi="Symbol" w:cs="Symbol"/>
    </w:rPr>
  </w:style>
  <w:style w:type="character" w:customStyle="1" w:styleId="WW8Num14z0">
    <w:name w:val="WW8Num14z0"/>
    <w:rsid w:val="00084AF2"/>
    <w:rPr>
      <w:rFonts w:ascii="Symbol" w:hAnsi="Symbol" w:cs="Symbol"/>
      <w:color w:val="000000"/>
    </w:rPr>
  </w:style>
  <w:style w:type="character" w:customStyle="1" w:styleId="WW8Num17z0">
    <w:name w:val="WW8Num17z0"/>
    <w:rsid w:val="00084AF2"/>
    <w:rPr>
      <w:rFonts w:ascii="Times New Roman" w:eastAsia="Times New Roman" w:hAnsi="Times New Roman" w:cs="Times New Roman"/>
    </w:rPr>
  </w:style>
  <w:style w:type="character" w:customStyle="1" w:styleId="WW8Num17z1">
    <w:name w:val="WW8Num17z1"/>
    <w:rsid w:val="00084AF2"/>
    <w:rPr>
      <w:rFonts w:ascii="Courier New" w:hAnsi="Courier New" w:cs="Courier New"/>
    </w:rPr>
  </w:style>
  <w:style w:type="character" w:customStyle="1" w:styleId="WW8Num17z2">
    <w:name w:val="WW8Num17z2"/>
    <w:rsid w:val="00084AF2"/>
    <w:rPr>
      <w:rFonts w:ascii="Wingdings" w:hAnsi="Wingdings" w:cs="Wingdings"/>
    </w:rPr>
  </w:style>
  <w:style w:type="character" w:customStyle="1" w:styleId="WW8Num17z3">
    <w:name w:val="WW8Num17z3"/>
    <w:rsid w:val="00084AF2"/>
    <w:rPr>
      <w:rFonts w:ascii="Symbol" w:hAnsi="Symbol" w:cs="Symbol"/>
    </w:rPr>
  </w:style>
  <w:style w:type="character" w:customStyle="1" w:styleId="WW8Num18z0">
    <w:name w:val="WW8Num18z0"/>
    <w:rsid w:val="00084AF2"/>
    <w:rPr>
      <w:rFonts w:ascii="Symbol" w:hAnsi="Symbol" w:cs="Symbol"/>
    </w:rPr>
  </w:style>
  <w:style w:type="character" w:customStyle="1" w:styleId="WW8Num19z0">
    <w:name w:val="WW8Num19z0"/>
    <w:rsid w:val="00084AF2"/>
    <w:rPr>
      <w:rFonts w:ascii="Symbol" w:hAnsi="Symbol" w:cs="Symbol"/>
      <w:color w:val="000000"/>
    </w:rPr>
  </w:style>
  <w:style w:type="character" w:customStyle="1" w:styleId="WW8Num23z0">
    <w:name w:val="WW8Num23z0"/>
    <w:rsid w:val="00084AF2"/>
    <w:rPr>
      <w:rFonts w:ascii="Symbol" w:hAnsi="Symbol" w:cs="Symbol"/>
    </w:rPr>
  </w:style>
  <w:style w:type="character" w:customStyle="1" w:styleId="WW8Num26z0">
    <w:name w:val="WW8Num26z0"/>
    <w:rsid w:val="00084AF2"/>
    <w:rPr>
      <w:rFonts w:ascii="Times New Roman" w:eastAsia="Times New Roman" w:hAnsi="Times New Roman" w:cs="Times New Roman"/>
    </w:rPr>
  </w:style>
  <w:style w:type="character" w:customStyle="1" w:styleId="WW8Num26z1">
    <w:name w:val="WW8Num26z1"/>
    <w:rsid w:val="00084AF2"/>
    <w:rPr>
      <w:rFonts w:ascii="Courier New" w:hAnsi="Courier New" w:cs="Courier New"/>
    </w:rPr>
  </w:style>
  <w:style w:type="character" w:customStyle="1" w:styleId="WW8Num26z2">
    <w:name w:val="WW8Num26z2"/>
    <w:rsid w:val="00084AF2"/>
    <w:rPr>
      <w:rFonts w:ascii="Wingdings" w:hAnsi="Wingdings" w:cs="Wingdings"/>
    </w:rPr>
  </w:style>
  <w:style w:type="character" w:customStyle="1" w:styleId="WW8Num26z3">
    <w:name w:val="WW8Num26z3"/>
    <w:rsid w:val="00084AF2"/>
    <w:rPr>
      <w:rFonts w:ascii="Symbol" w:hAnsi="Symbol" w:cs="Symbol"/>
    </w:rPr>
  </w:style>
  <w:style w:type="character" w:customStyle="1" w:styleId="WW8Num27z0">
    <w:name w:val="WW8Num27z0"/>
    <w:rsid w:val="00084AF2"/>
    <w:rPr>
      <w:rFonts w:ascii="Times New Roman" w:eastAsia="Times New Roman" w:hAnsi="Times New Roman" w:cs="Times New Roman"/>
    </w:rPr>
  </w:style>
  <w:style w:type="character" w:customStyle="1" w:styleId="WW8Num30z0">
    <w:name w:val="WW8Num30z0"/>
    <w:rsid w:val="00084AF2"/>
    <w:rPr>
      <w:rFonts w:ascii="Symbol" w:hAnsi="Symbol" w:cs="Symbol"/>
    </w:rPr>
  </w:style>
  <w:style w:type="character" w:customStyle="1" w:styleId="WW8Num32z0">
    <w:name w:val="WW8Num32z0"/>
    <w:rsid w:val="00084AF2"/>
    <w:rPr>
      <w:rFonts w:ascii="Symbol" w:hAnsi="Symbol" w:cs="Symbol"/>
      <w:color w:val="000000"/>
    </w:rPr>
  </w:style>
  <w:style w:type="character" w:customStyle="1" w:styleId="WW8Num34z0">
    <w:name w:val="WW8Num34z0"/>
    <w:rsid w:val="00084AF2"/>
    <w:rPr>
      <w:rFonts w:ascii="Symbol" w:hAnsi="Symbol" w:cs="Symbol"/>
      <w:color w:val="000000"/>
    </w:rPr>
  </w:style>
  <w:style w:type="character" w:customStyle="1" w:styleId="WW8Num37z0">
    <w:name w:val="WW8Num37z0"/>
    <w:rsid w:val="00084AF2"/>
    <w:rPr>
      <w:rFonts w:ascii="Times New Roman" w:eastAsia="Times New Roman" w:hAnsi="Times New Roman" w:cs="Times New Roman"/>
    </w:rPr>
  </w:style>
  <w:style w:type="character" w:customStyle="1" w:styleId="WW8Num38z0">
    <w:name w:val="WW8Num38z0"/>
    <w:rsid w:val="00084AF2"/>
    <w:rPr>
      <w:color w:val="FF0000"/>
    </w:rPr>
  </w:style>
  <w:style w:type="character" w:customStyle="1" w:styleId="WW8Num42z0">
    <w:name w:val="WW8Num42z0"/>
    <w:rsid w:val="00084AF2"/>
    <w:rPr>
      <w:rFonts w:ascii="Times New Roman" w:eastAsia="Times New Roman" w:hAnsi="Times New Roman" w:cs="Times New Roman"/>
    </w:rPr>
  </w:style>
  <w:style w:type="character" w:customStyle="1" w:styleId="WW8Num43z1">
    <w:name w:val="WW8Num43z1"/>
    <w:rsid w:val="00084AF2"/>
    <w:rPr>
      <w:rFonts w:ascii="Times New Roman" w:eastAsia="Times New Roman" w:hAnsi="Times New Roman" w:cs="Times New Roman"/>
    </w:rPr>
  </w:style>
  <w:style w:type="character" w:customStyle="1" w:styleId="WW8Num44z0">
    <w:name w:val="WW8Num44z0"/>
    <w:rsid w:val="00084AF2"/>
    <w:rPr>
      <w:rFonts w:ascii="Symbol" w:hAnsi="Symbol" w:cs="Symbol"/>
      <w:color w:val="000000"/>
    </w:rPr>
  </w:style>
  <w:style w:type="character" w:customStyle="1" w:styleId="WW8Num45z0">
    <w:name w:val="WW8Num45z0"/>
    <w:rsid w:val="00084AF2"/>
    <w:rPr>
      <w:rFonts w:ascii="Symbol" w:hAnsi="Symbol" w:cs="Symbol"/>
      <w:color w:val="000000"/>
    </w:rPr>
  </w:style>
  <w:style w:type="character" w:customStyle="1" w:styleId="WW8Num45z1">
    <w:name w:val="WW8Num45z1"/>
    <w:rsid w:val="00084AF2"/>
    <w:rPr>
      <w:rFonts w:ascii="Courier New" w:hAnsi="Courier New" w:cs="Courier New"/>
    </w:rPr>
  </w:style>
  <w:style w:type="character" w:customStyle="1" w:styleId="WW8Num45z2">
    <w:name w:val="WW8Num45z2"/>
    <w:rsid w:val="00084AF2"/>
    <w:rPr>
      <w:rFonts w:ascii="Wingdings" w:hAnsi="Wingdings" w:cs="Wingdings"/>
    </w:rPr>
  </w:style>
  <w:style w:type="character" w:customStyle="1" w:styleId="WW8Num45z3">
    <w:name w:val="WW8Num45z3"/>
    <w:rsid w:val="00084AF2"/>
    <w:rPr>
      <w:rFonts w:ascii="Symbol" w:hAnsi="Symbol" w:cs="Symbol"/>
    </w:rPr>
  </w:style>
  <w:style w:type="character" w:customStyle="1" w:styleId="WW8Num46z0">
    <w:name w:val="WW8Num46z0"/>
    <w:rsid w:val="00084AF2"/>
    <w:rPr>
      <w:rFonts w:ascii="Symbol" w:hAnsi="Symbol" w:cs="Symbol"/>
    </w:rPr>
  </w:style>
  <w:style w:type="character" w:customStyle="1" w:styleId="WW8Num48z0">
    <w:name w:val="WW8Num48z0"/>
    <w:rsid w:val="00084AF2"/>
    <w:rPr>
      <w:rFonts w:ascii="Times New Roman" w:eastAsia="Times New Roman" w:hAnsi="Times New Roman" w:cs="Times New Roman"/>
    </w:rPr>
  </w:style>
  <w:style w:type="character" w:customStyle="1" w:styleId="a4">
    <w:name w:val="Выделение жирным"/>
    <w:basedOn w:val="a1"/>
    <w:rsid w:val="00084AF2"/>
    <w:rPr>
      <w:b/>
      <w:bCs/>
    </w:rPr>
  </w:style>
  <w:style w:type="character" w:customStyle="1" w:styleId="a5">
    <w:name w:val="Символ сноски"/>
    <w:basedOn w:val="a1"/>
    <w:rsid w:val="00084AF2"/>
    <w:rPr>
      <w:vertAlign w:val="superscript"/>
    </w:rPr>
  </w:style>
  <w:style w:type="character" w:customStyle="1" w:styleId="-">
    <w:name w:val="Интернет-ссылка"/>
    <w:basedOn w:val="a1"/>
    <w:rsid w:val="00084AF2"/>
    <w:rPr>
      <w:color w:val="0000FF"/>
      <w:u w:val="single"/>
      <w:lang w:val="ru-RU" w:eastAsia="ru-RU" w:bidi="ru-RU"/>
    </w:rPr>
  </w:style>
  <w:style w:type="character" w:styleId="a6">
    <w:name w:val="page number"/>
    <w:basedOn w:val="a1"/>
    <w:rsid w:val="00084AF2"/>
  </w:style>
  <w:style w:type="character" w:styleId="a7">
    <w:name w:val="annotation reference"/>
    <w:basedOn w:val="a1"/>
    <w:rsid w:val="00084AF2"/>
    <w:rPr>
      <w:sz w:val="16"/>
      <w:szCs w:val="16"/>
    </w:rPr>
  </w:style>
  <w:style w:type="character" w:customStyle="1" w:styleId="a8">
    <w:name w:val="Символы концевой сноски"/>
    <w:basedOn w:val="a1"/>
    <w:rsid w:val="00084AF2"/>
    <w:rPr>
      <w:vertAlign w:val="superscript"/>
    </w:rPr>
  </w:style>
  <w:style w:type="character" w:customStyle="1" w:styleId="def">
    <w:name w:val="def"/>
    <w:basedOn w:val="a1"/>
    <w:rsid w:val="00084AF2"/>
  </w:style>
  <w:style w:type="character" w:customStyle="1" w:styleId="apple-style-span">
    <w:name w:val="apple-style-span"/>
    <w:basedOn w:val="a1"/>
    <w:rsid w:val="00084AF2"/>
  </w:style>
  <w:style w:type="character" w:customStyle="1" w:styleId="apple-converted-space">
    <w:name w:val="apple-converted-space"/>
    <w:basedOn w:val="a1"/>
    <w:rsid w:val="00084AF2"/>
  </w:style>
  <w:style w:type="character" w:customStyle="1" w:styleId="activetitle">
    <w:name w:val="activetitle"/>
    <w:basedOn w:val="a1"/>
    <w:rsid w:val="00084AF2"/>
    <w:rPr>
      <w:rFonts w:ascii="Arial" w:hAnsi="Arial" w:cs="Arial"/>
      <w:b/>
      <w:bCs/>
      <w:color w:val="FFFFFF"/>
      <w:shd w:val="clear" w:color="auto" w:fill="0000FF"/>
    </w:rPr>
  </w:style>
  <w:style w:type="character" w:customStyle="1" w:styleId="a9">
    <w:name w:val="Основной текст с отступом Знак"/>
    <w:basedOn w:val="a1"/>
    <w:rsid w:val="00084AF2"/>
    <w:rPr>
      <w:sz w:val="24"/>
      <w:szCs w:val="24"/>
    </w:rPr>
  </w:style>
  <w:style w:type="character" w:customStyle="1" w:styleId="aa">
    <w:name w:val="Верхний колонтитул Знак"/>
    <w:basedOn w:val="a1"/>
    <w:rsid w:val="00084AF2"/>
    <w:rPr>
      <w:sz w:val="24"/>
      <w:szCs w:val="24"/>
    </w:rPr>
  </w:style>
  <w:style w:type="character" w:customStyle="1" w:styleId="ab">
    <w:name w:val="Нижний колонтитул Знак"/>
    <w:basedOn w:val="a1"/>
    <w:rsid w:val="00084AF2"/>
    <w:rPr>
      <w:sz w:val="24"/>
      <w:szCs w:val="24"/>
    </w:rPr>
  </w:style>
  <w:style w:type="character" w:customStyle="1" w:styleId="ac">
    <w:name w:val="Привязка сноски"/>
    <w:rsid w:val="00084AF2"/>
    <w:rPr>
      <w:vertAlign w:val="superscript"/>
    </w:rPr>
  </w:style>
  <w:style w:type="character" w:customStyle="1" w:styleId="ad">
    <w:name w:val="Привязка концевой сноски"/>
    <w:rsid w:val="00084AF2"/>
    <w:rPr>
      <w:vertAlign w:val="superscript"/>
    </w:rPr>
  </w:style>
  <w:style w:type="character" w:customStyle="1" w:styleId="ListLabel1">
    <w:name w:val="ListLabel 1"/>
    <w:rsid w:val="00084AF2"/>
    <w:rPr>
      <w:rFonts w:cs="Symbol"/>
      <w:color w:val="000000"/>
    </w:rPr>
  </w:style>
  <w:style w:type="character" w:customStyle="1" w:styleId="ListLabel2">
    <w:name w:val="ListLabel 2"/>
    <w:rsid w:val="00084AF2"/>
    <w:rPr>
      <w:b/>
    </w:rPr>
  </w:style>
  <w:style w:type="character" w:customStyle="1" w:styleId="ListLabel3">
    <w:name w:val="ListLabel 3"/>
    <w:rsid w:val="00084AF2"/>
    <w:rPr>
      <w:rFonts w:cs="Times New Roman"/>
      <w:b/>
      <w:color w:val="00000A"/>
      <w:sz w:val="28"/>
      <w:szCs w:val="28"/>
    </w:rPr>
  </w:style>
  <w:style w:type="character" w:customStyle="1" w:styleId="ListLabel4">
    <w:name w:val="ListLabel 4"/>
    <w:rsid w:val="00084AF2"/>
    <w:rPr>
      <w:rFonts w:cs="Times New Roman"/>
      <w:sz w:val="28"/>
      <w:szCs w:val="28"/>
    </w:rPr>
  </w:style>
  <w:style w:type="character" w:customStyle="1" w:styleId="ListLabel5">
    <w:name w:val="ListLabel 5"/>
    <w:rsid w:val="00084AF2"/>
    <w:rPr>
      <w:rFonts w:cs="Times New Roman"/>
      <w:b/>
      <w:color w:val="000000"/>
      <w:sz w:val="28"/>
      <w:szCs w:val="28"/>
    </w:rPr>
  </w:style>
  <w:style w:type="character" w:customStyle="1" w:styleId="ListLabel6">
    <w:name w:val="ListLabel 6"/>
    <w:rsid w:val="00084AF2"/>
    <w:rPr>
      <w:rFonts w:cs="Symbol"/>
    </w:rPr>
  </w:style>
  <w:style w:type="character" w:customStyle="1" w:styleId="ListLabel7">
    <w:name w:val="ListLabel 7"/>
    <w:rsid w:val="00084AF2"/>
    <w:rPr>
      <w:rFonts w:cs="Times New Roman"/>
      <w:b/>
      <w:sz w:val="28"/>
      <w:szCs w:val="28"/>
    </w:rPr>
  </w:style>
  <w:style w:type="character" w:customStyle="1" w:styleId="ListLabel8">
    <w:name w:val="ListLabel 8"/>
    <w:rsid w:val="00084AF2"/>
    <w:rPr>
      <w:sz w:val="28"/>
      <w:szCs w:val="28"/>
    </w:rPr>
  </w:style>
  <w:style w:type="character" w:customStyle="1" w:styleId="ListLabel9">
    <w:name w:val="ListLabel 9"/>
    <w:rsid w:val="00084AF2"/>
    <w:rPr>
      <w:b/>
      <w:sz w:val="28"/>
    </w:rPr>
  </w:style>
  <w:style w:type="character" w:customStyle="1" w:styleId="ListLabel10">
    <w:name w:val="ListLabel 10"/>
    <w:rsid w:val="00084AF2"/>
    <w:rPr>
      <w:rFonts w:cs="Times New Roman"/>
      <w:b/>
      <w:sz w:val="28"/>
    </w:rPr>
  </w:style>
  <w:style w:type="character" w:customStyle="1" w:styleId="ListLabel11">
    <w:name w:val="ListLabel 11"/>
    <w:rsid w:val="00084AF2"/>
    <w:rPr>
      <w:rFonts w:cs="Symbol"/>
      <w:color w:val="000000"/>
    </w:rPr>
  </w:style>
  <w:style w:type="character" w:customStyle="1" w:styleId="ListLabel12">
    <w:name w:val="ListLabel 12"/>
    <w:rsid w:val="00084AF2"/>
    <w:rPr>
      <w:b/>
      <w:color w:val="00000A"/>
      <w:sz w:val="28"/>
      <w:szCs w:val="28"/>
    </w:rPr>
  </w:style>
  <w:style w:type="character" w:customStyle="1" w:styleId="ListLabel13">
    <w:name w:val="ListLabel 13"/>
    <w:rsid w:val="00084AF2"/>
    <w:rPr>
      <w:sz w:val="28"/>
      <w:szCs w:val="28"/>
    </w:rPr>
  </w:style>
  <w:style w:type="character" w:customStyle="1" w:styleId="ListLabel14">
    <w:name w:val="ListLabel 14"/>
    <w:rsid w:val="00084AF2"/>
    <w:rPr>
      <w:b/>
      <w:color w:val="000000"/>
      <w:sz w:val="28"/>
      <w:szCs w:val="28"/>
    </w:rPr>
  </w:style>
  <w:style w:type="character" w:customStyle="1" w:styleId="ListLabel15">
    <w:name w:val="ListLabel 15"/>
    <w:rsid w:val="00084AF2"/>
    <w:rPr>
      <w:rFonts w:cs="Symbol"/>
    </w:rPr>
  </w:style>
  <w:style w:type="character" w:customStyle="1" w:styleId="ListLabel16">
    <w:name w:val="ListLabel 16"/>
    <w:rsid w:val="00084AF2"/>
    <w:rPr>
      <w:b/>
    </w:rPr>
  </w:style>
  <w:style w:type="character" w:customStyle="1" w:styleId="ListLabel17">
    <w:name w:val="ListLabel 17"/>
    <w:rsid w:val="00084AF2"/>
    <w:rPr>
      <w:b/>
      <w:sz w:val="28"/>
      <w:szCs w:val="28"/>
    </w:rPr>
  </w:style>
  <w:style w:type="character" w:customStyle="1" w:styleId="ListLabel18">
    <w:name w:val="ListLabel 18"/>
    <w:rsid w:val="00084AF2"/>
    <w:rPr>
      <w:b/>
      <w:sz w:val="28"/>
    </w:rPr>
  </w:style>
  <w:style w:type="character" w:customStyle="1" w:styleId="sep">
    <w:name w:val="sep"/>
    <w:basedOn w:val="a1"/>
    <w:rsid w:val="00084AF2"/>
  </w:style>
  <w:style w:type="character" w:customStyle="1" w:styleId="7">
    <w:name w:val="Заголовок №7_"/>
    <w:basedOn w:val="a1"/>
    <w:rsid w:val="00084AF2"/>
    <w:rPr>
      <w:rFonts w:ascii="Arial Unicode MS" w:eastAsia="Arial Unicode MS" w:hAnsi="Arial Unicode MS" w:cs="Arial Unicode MS"/>
      <w:sz w:val="15"/>
      <w:szCs w:val="15"/>
      <w:shd w:val="clear" w:color="auto" w:fill="FFFFFF"/>
    </w:rPr>
  </w:style>
  <w:style w:type="character" w:customStyle="1" w:styleId="72pt">
    <w:name w:val="Заголовок №7 + Интервал 2 pt"/>
    <w:basedOn w:val="7"/>
    <w:rsid w:val="00084AF2"/>
    <w:rPr>
      <w:rFonts w:ascii="Arial Unicode MS" w:eastAsia="Arial Unicode MS" w:hAnsi="Arial Unicode MS" w:cs="Arial Unicode MS"/>
      <w:color w:val="000000"/>
      <w:spacing w:val="50"/>
      <w:w w:val="100"/>
      <w:sz w:val="15"/>
      <w:szCs w:val="15"/>
      <w:shd w:val="clear" w:color="auto" w:fill="FFFFFF"/>
      <w:lang w:val="en-US"/>
    </w:rPr>
  </w:style>
  <w:style w:type="character" w:customStyle="1" w:styleId="ae">
    <w:name w:val="Основной текст_"/>
    <w:basedOn w:val="a1"/>
    <w:rsid w:val="00084AF2"/>
    <w:rPr>
      <w:rFonts w:ascii="Arial Unicode MS" w:eastAsia="Arial Unicode MS" w:hAnsi="Arial Unicode MS" w:cs="Arial Unicode MS"/>
      <w:sz w:val="15"/>
      <w:szCs w:val="15"/>
      <w:shd w:val="clear" w:color="auto" w:fill="FFFFFF"/>
    </w:rPr>
  </w:style>
  <w:style w:type="character" w:customStyle="1" w:styleId="11">
    <w:name w:val="Основной текст1"/>
    <w:basedOn w:val="ae"/>
    <w:rsid w:val="00084AF2"/>
    <w:rPr>
      <w:rFonts w:ascii="Arial Unicode MS" w:eastAsia="Arial Unicode MS" w:hAnsi="Arial Unicode MS" w:cs="Arial Unicode MS"/>
      <w:color w:val="000000"/>
      <w:spacing w:val="0"/>
      <w:w w:val="100"/>
      <w:sz w:val="15"/>
      <w:szCs w:val="15"/>
      <w:u w:val="single"/>
      <w:shd w:val="clear" w:color="auto" w:fill="FFFFFF"/>
      <w:lang w:val="en-US"/>
    </w:rPr>
  </w:style>
  <w:style w:type="character" w:customStyle="1" w:styleId="2">
    <w:name w:val="Основной текст2"/>
    <w:basedOn w:val="ae"/>
    <w:rsid w:val="00084AF2"/>
    <w:rPr>
      <w:rFonts w:ascii="Arial Unicode MS" w:eastAsia="Arial Unicode MS" w:hAnsi="Arial Unicode MS" w:cs="Arial Unicode MS"/>
      <w:color w:val="000000"/>
      <w:spacing w:val="0"/>
      <w:w w:val="100"/>
      <w:sz w:val="15"/>
      <w:szCs w:val="15"/>
      <w:shd w:val="clear" w:color="auto" w:fill="FFFFFF"/>
      <w:lang w:val="en-US"/>
    </w:rPr>
  </w:style>
  <w:style w:type="character" w:styleId="af">
    <w:name w:val="Emphasis"/>
    <w:basedOn w:val="a1"/>
    <w:rsid w:val="00084AF2"/>
    <w:rPr>
      <w:i/>
      <w:iCs/>
    </w:rPr>
  </w:style>
  <w:style w:type="character" w:customStyle="1" w:styleId="ListLabel19">
    <w:name w:val="ListLabel 19"/>
    <w:rsid w:val="00084AF2"/>
    <w:rPr>
      <w:rFonts w:cs="Symbol"/>
      <w:color w:val="000000"/>
    </w:rPr>
  </w:style>
  <w:style w:type="character" w:customStyle="1" w:styleId="ListLabel20">
    <w:name w:val="ListLabel 20"/>
    <w:rsid w:val="00084AF2"/>
    <w:rPr>
      <w:rFonts w:cs="Times New Roman"/>
      <w:b/>
      <w:color w:val="00000A"/>
      <w:sz w:val="28"/>
      <w:szCs w:val="28"/>
    </w:rPr>
  </w:style>
  <w:style w:type="character" w:customStyle="1" w:styleId="ListLabel21">
    <w:name w:val="ListLabel 21"/>
    <w:rsid w:val="00084AF2"/>
    <w:rPr>
      <w:sz w:val="28"/>
      <w:szCs w:val="28"/>
    </w:rPr>
  </w:style>
  <w:style w:type="character" w:customStyle="1" w:styleId="ListLabel22">
    <w:name w:val="ListLabel 22"/>
    <w:rsid w:val="00084AF2"/>
    <w:rPr>
      <w:rFonts w:cs="Times New Roman"/>
      <w:b/>
      <w:color w:val="000000"/>
      <w:sz w:val="28"/>
      <w:szCs w:val="28"/>
    </w:rPr>
  </w:style>
  <w:style w:type="character" w:customStyle="1" w:styleId="ListLabel23">
    <w:name w:val="ListLabel 23"/>
    <w:rsid w:val="00084AF2"/>
    <w:rPr>
      <w:rFonts w:cs="Symbol"/>
    </w:rPr>
  </w:style>
  <w:style w:type="character" w:customStyle="1" w:styleId="ListLabel24">
    <w:name w:val="ListLabel 24"/>
    <w:rsid w:val="00084AF2"/>
    <w:rPr>
      <w:b/>
    </w:rPr>
  </w:style>
  <w:style w:type="character" w:customStyle="1" w:styleId="ListLabel25">
    <w:name w:val="ListLabel 25"/>
    <w:rsid w:val="00084AF2"/>
    <w:rPr>
      <w:rFonts w:cs="Times New Roman"/>
      <w:b/>
      <w:sz w:val="28"/>
      <w:szCs w:val="28"/>
    </w:rPr>
  </w:style>
  <w:style w:type="character" w:customStyle="1" w:styleId="ListLabel26">
    <w:name w:val="ListLabel 26"/>
    <w:rsid w:val="00084AF2"/>
    <w:rPr>
      <w:rFonts w:cs="Times New Roman"/>
      <w:sz w:val="28"/>
      <w:szCs w:val="28"/>
    </w:rPr>
  </w:style>
  <w:style w:type="character" w:customStyle="1" w:styleId="ListLabel27">
    <w:name w:val="ListLabel 27"/>
    <w:rsid w:val="00084AF2"/>
    <w:rPr>
      <w:rFonts w:cs="Times New Roman"/>
      <w:b/>
      <w:sz w:val="28"/>
    </w:rPr>
  </w:style>
  <w:style w:type="character" w:customStyle="1" w:styleId="ListLabel28">
    <w:name w:val="ListLabel 28"/>
    <w:rsid w:val="00084AF2"/>
    <w:rPr>
      <w:b/>
      <w:sz w:val="28"/>
    </w:rPr>
  </w:style>
  <w:style w:type="character" w:customStyle="1" w:styleId="ListLabel29">
    <w:name w:val="ListLabel 29"/>
    <w:rsid w:val="00084AF2"/>
    <w:rPr>
      <w:rFonts w:cs="Calibri"/>
    </w:rPr>
  </w:style>
  <w:style w:type="character" w:customStyle="1" w:styleId="ListLabel30">
    <w:name w:val="ListLabel 30"/>
    <w:rsid w:val="00084AF2"/>
    <w:rPr>
      <w:color w:val="000000"/>
    </w:rPr>
  </w:style>
  <w:style w:type="character" w:customStyle="1" w:styleId="ListLabel31">
    <w:name w:val="ListLabel 31"/>
    <w:rsid w:val="00084AF2"/>
    <w:rPr>
      <w:color w:val="00000A"/>
    </w:rPr>
  </w:style>
  <w:style w:type="character" w:customStyle="1" w:styleId="ListLabel32">
    <w:name w:val="ListLabel 32"/>
    <w:rsid w:val="00084AF2"/>
    <w:rPr>
      <w:rFonts w:cs="Courier New"/>
    </w:rPr>
  </w:style>
  <w:style w:type="paragraph" w:customStyle="1" w:styleId="af0">
    <w:name w:val="Заголовок"/>
    <w:basedOn w:val="a0"/>
    <w:next w:val="af1"/>
    <w:rsid w:val="00084AF2"/>
    <w:pPr>
      <w:keepNext/>
      <w:spacing w:before="240" w:after="120"/>
    </w:pPr>
    <w:rPr>
      <w:rFonts w:ascii="Liberation Sans" w:eastAsia="WenQuanYi Micro Hei" w:hAnsi="Liberation Sans" w:cs="Lohit Hindi"/>
      <w:sz w:val="28"/>
      <w:szCs w:val="28"/>
    </w:rPr>
  </w:style>
  <w:style w:type="paragraph" w:styleId="af1">
    <w:name w:val="Body Text"/>
    <w:basedOn w:val="a0"/>
    <w:link w:val="af2"/>
    <w:rsid w:val="00084AF2"/>
    <w:pPr>
      <w:spacing w:after="120"/>
    </w:pPr>
  </w:style>
  <w:style w:type="character" w:customStyle="1" w:styleId="af2">
    <w:name w:val="Основной текст Знак"/>
    <w:basedOn w:val="a1"/>
    <w:link w:val="af1"/>
    <w:rsid w:val="00084AF2"/>
    <w:rPr>
      <w:rFonts w:ascii="Times New Roman" w:eastAsia="Times New Roman" w:hAnsi="Times New Roman" w:cs="Times New Roman"/>
      <w:color w:val="00000A"/>
      <w:sz w:val="24"/>
      <w:szCs w:val="24"/>
      <w:lang w:eastAsia="zh-CN"/>
    </w:rPr>
  </w:style>
  <w:style w:type="paragraph" w:styleId="af3">
    <w:name w:val="List"/>
    <w:basedOn w:val="af1"/>
    <w:rsid w:val="00084AF2"/>
    <w:rPr>
      <w:rFonts w:cs="Lohit Hindi"/>
    </w:rPr>
  </w:style>
  <w:style w:type="paragraph" w:styleId="af4">
    <w:name w:val="Title"/>
    <w:basedOn w:val="a0"/>
    <w:link w:val="af5"/>
    <w:rsid w:val="00084AF2"/>
    <w:pPr>
      <w:suppressLineNumbers/>
      <w:spacing w:before="120" w:after="120"/>
    </w:pPr>
    <w:rPr>
      <w:rFonts w:cs="Mangal"/>
      <w:i/>
      <w:iCs/>
    </w:rPr>
  </w:style>
  <w:style w:type="character" w:customStyle="1" w:styleId="af5">
    <w:name w:val="Название Знак"/>
    <w:basedOn w:val="a1"/>
    <w:link w:val="af4"/>
    <w:rsid w:val="00084AF2"/>
    <w:rPr>
      <w:rFonts w:ascii="Times New Roman" w:eastAsia="Times New Roman" w:hAnsi="Times New Roman" w:cs="Mangal"/>
      <w:i/>
      <w:iCs/>
      <w:color w:val="00000A"/>
      <w:sz w:val="24"/>
      <w:szCs w:val="24"/>
      <w:lang w:eastAsia="zh-CN"/>
    </w:rPr>
  </w:style>
  <w:style w:type="paragraph" w:styleId="12">
    <w:name w:val="index 1"/>
    <w:basedOn w:val="a"/>
    <w:next w:val="a"/>
    <w:autoRedefine/>
    <w:uiPriority w:val="99"/>
    <w:semiHidden/>
    <w:unhideWhenUsed/>
    <w:rsid w:val="00084AF2"/>
    <w:pPr>
      <w:ind w:left="240" w:hanging="240"/>
    </w:pPr>
  </w:style>
  <w:style w:type="paragraph" w:styleId="af6">
    <w:name w:val="index heading"/>
    <w:basedOn w:val="a0"/>
    <w:rsid w:val="00084AF2"/>
    <w:pPr>
      <w:suppressLineNumbers/>
    </w:pPr>
    <w:rPr>
      <w:rFonts w:cs="Lohit Hindi"/>
    </w:rPr>
  </w:style>
  <w:style w:type="paragraph" w:customStyle="1" w:styleId="af7">
    <w:name w:val="Заглавие"/>
    <w:basedOn w:val="a0"/>
    <w:rsid w:val="00084AF2"/>
    <w:pPr>
      <w:suppressLineNumbers/>
      <w:spacing w:before="120" w:after="120"/>
      <w:jc w:val="center"/>
    </w:pPr>
    <w:rPr>
      <w:rFonts w:cs="Lohit Hindi"/>
      <w:b/>
      <w:bCs/>
      <w:i/>
      <w:iCs/>
      <w:sz w:val="36"/>
      <w:szCs w:val="36"/>
    </w:rPr>
  </w:style>
  <w:style w:type="paragraph" w:styleId="af8">
    <w:name w:val="Subtitle"/>
    <w:basedOn w:val="af0"/>
    <w:link w:val="af9"/>
    <w:rsid w:val="00084AF2"/>
    <w:pPr>
      <w:jc w:val="center"/>
    </w:pPr>
    <w:rPr>
      <w:i/>
      <w:iCs/>
    </w:rPr>
  </w:style>
  <w:style w:type="character" w:customStyle="1" w:styleId="af9">
    <w:name w:val="Подзаголовок Знак"/>
    <w:basedOn w:val="a1"/>
    <w:link w:val="af8"/>
    <w:rsid w:val="00084AF2"/>
    <w:rPr>
      <w:rFonts w:ascii="Liberation Sans" w:eastAsia="WenQuanYi Micro Hei" w:hAnsi="Liberation Sans" w:cs="Lohit Hindi"/>
      <w:i/>
      <w:iCs/>
      <w:color w:val="00000A"/>
      <w:sz w:val="28"/>
      <w:szCs w:val="28"/>
      <w:lang w:eastAsia="zh-CN"/>
    </w:rPr>
  </w:style>
  <w:style w:type="paragraph" w:styleId="afa">
    <w:name w:val="Body Text Indent"/>
    <w:basedOn w:val="a0"/>
    <w:link w:val="13"/>
    <w:rsid w:val="00084AF2"/>
    <w:pPr>
      <w:spacing w:after="120"/>
      <w:ind w:left="283"/>
    </w:pPr>
  </w:style>
  <w:style w:type="character" w:customStyle="1" w:styleId="13">
    <w:name w:val="Основной текст с отступом Знак1"/>
    <w:basedOn w:val="a1"/>
    <w:link w:val="afa"/>
    <w:rsid w:val="00084AF2"/>
    <w:rPr>
      <w:rFonts w:ascii="Times New Roman" w:eastAsia="Times New Roman" w:hAnsi="Times New Roman" w:cs="Times New Roman"/>
      <w:color w:val="00000A"/>
      <w:sz w:val="24"/>
      <w:szCs w:val="24"/>
      <w:lang w:eastAsia="zh-CN"/>
    </w:rPr>
  </w:style>
  <w:style w:type="paragraph" w:customStyle="1" w:styleId="afb">
    <w:name w:val="Сноска"/>
    <w:basedOn w:val="a0"/>
    <w:rsid w:val="00084AF2"/>
    <w:pPr>
      <w:suppressLineNumbers/>
      <w:ind w:left="339" w:hanging="339"/>
    </w:pPr>
    <w:rPr>
      <w:b/>
      <w:i/>
      <w:sz w:val="20"/>
      <w:szCs w:val="20"/>
    </w:rPr>
  </w:style>
  <w:style w:type="paragraph" w:styleId="afc">
    <w:name w:val="footer"/>
    <w:basedOn w:val="a0"/>
    <w:link w:val="14"/>
    <w:rsid w:val="00084AF2"/>
    <w:pPr>
      <w:suppressLineNumbers/>
      <w:tabs>
        <w:tab w:val="center" w:pos="4677"/>
        <w:tab w:val="right" w:pos="9355"/>
      </w:tabs>
    </w:pPr>
  </w:style>
  <w:style w:type="character" w:customStyle="1" w:styleId="14">
    <w:name w:val="Нижний колонтитул Знак1"/>
    <w:basedOn w:val="a1"/>
    <w:link w:val="afc"/>
    <w:rsid w:val="00084AF2"/>
    <w:rPr>
      <w:rFonts w:ascii="Times New Roman" w:eastAsia="Times New Roman" w:hAnsi="Times New Roman" w:cs="Times New Roman"/>
      <w:color w:val="00000A"/>
      <w:sz w:val="24"/>
      <w:szCs w:val="24"/>
      <w:lang w:eastAsia="zh-CN"/>
    </w:rPr>
  </w:style>
  <w:style w:type="paragraph" w:styleId="afd">
    <w:name w:val="annotation text"/>
    <w:basedOn w:val="a0"/>
    <w:link w:val="afe"/>
    <w:rsid w:val="00084AF2"/>
    <w:rPr>
      <w:sz w:val="20"/>
      <w:szCs w:val="20"/>
    </w:rPr>
  </w:style>
  <w:style w:type="character" w:customStyle="1" w:styleId="afe">
    <w:name w:val="Текст примечания Знак"/>
    <w:basedOn w:val="a1"/>
    <w:link w:val="afd"/>
    <w:rsid w:val="00084AF2"/>
    <w:rPr>
      <w:rFonts w:ascii="Times New Roman" w:eastAsia="Times New Roman" w:hAnsi="Times New Roman" w:cs="Times New Roman"/>
      <w:color w:val="00000A"/>
      <w:sz w:val="20"/>
      <w:szCs w:val="20"/>
      <w:lang w:eastAsia="zh-CN"/>
    </w:rPr>
  </w:style>
  <w:style w:type="paragraph" w:styleId="aff">
    <w:name w:val="annotation subject"/>
    <w:basedOn w:val="afd"/>
    <w:link w:val="aff0"/>
    <w:rsid w:val="00084AF2"/>
    <w:rPr>
      <w:b/>
      <w:bCs/>
    </w:rPr>
  </w:style>
  <w:style w:type="character" w:customStyle="1" w:styleId="aff0">
    <w:name w:val="Тема примечания Знак"/>
    <w:basedOn w:val="afe"/>
    <w:link w:val="aff"/>
    <w:rsid w:val="00084AF2"/>
    <w:rPr>
      <w:rFonts w:ascii="Times New Roman" w:eastAsia="Times New Roman" w:hAnsi="Times New Roman" w:cs="Times New Roman"/>
      <w:b/>
      <w:bCs/>
      <w:color w:val="00000A"/>
      <w:sz w:val="20"/>
      <w:szCs w:val="20"/>
      <w:lang w:eastAsia="zh-CN"/>
    </w:rPr>
  </w:style>
  <w:style w:type="paragraph" w:styleId="aff1">
    <w:name w:val="Balloon Text"/>
    <w:basedOn w:val="a0"/>
    <w:link w:val="aff2"/>
    <w:rsid w:val="00084AF2"/>
    <w:rPr>
      <w:rFonts w:ascii="Tahoma" w:hAnsi="Tahoma" w:cs="Tahoma"/>
      <w:sz w:val="16"/>
      <w:szCs w:val="16"/>
    </w:rPr>
  </w:style>
  <w:style w:type="character" w:customStyle="1" w:styleId="aff2">
    <w:name w:val="Текст выноски Знак"/>
    <w:basedOn w:val="a1"/>
    <w:link w:val="aff1"/>
    <w:rsid w:val="00084AF2"/>
    <w:rPr>
      <w:rFonts w:ascii="Tahoma" w:eastAsia="Times New Roman" w:hAnsi="Tahoma" w:cs="Tahoma"/>
      <w:color w:val="00000A"/>
      <w:sz w:val="16"/>
      <w:szCs w:val="16"/>
      <w:lang w:eastAsia="zh-CN"/>
    </w:rPr>
  </w:style>
  <w:style w:type="paragraph" w:customStyle="1" w:styleId="aff3">
    <w:name w:val="Концевая сноска"/>
    <w:basedOn w:val="a0"/>
    <w:rsid w:val="00084AF2"/>
    <w:pPr>
      <w:suppressLineNumbers/>
      <w:ind w:left="339" w:hanging="339"/>
    </w:pPr>
    <w:rPr>
      <w:sz w:val="20"/>
      <w:szCs w:val="20"/>
    </w:rPr>
  </w:style>
  <w:style w:type="paragraph" w:styleId="aff4">
    <w:name w:val="Normal (Web)"/>
    <w:basedOn w:val="a0"/>
    <w:rsid w:val="00084AF2"/>
    <w:pPr>
      <w:spacing w:before="280" w:after="280"/>
    </w:pPr>
  </w:style>
  <w:style w:type="paragraph" w:customStyle="1" w:styleId="article14">
    <w:name w:val="article_14"/>
    <w:basedOn w:val="a0"/>
    <w:rsid w:val="00084AF2"/>
    <w:pPr>
      <w:spacing w:before="280" w:after="280"/>
    </w:pPr>
  </w:style>
  <w:style w:type="paragraph" w:styleId="aff5">
    <w:name w:val="List Paragraph"/>
    <w:basedOn w:val="a0"/>
    <w:rsid w:val="00084AF2"/>
    <w:pPr>
      <w:ind w:left="720"/>
    </w:pPr>
    <w:rPr>
      <w:rFonts w:ascii="Calibri" w:eastAsia="Calibri" w:hAnsi="Calibri" w:cs="Calibri"/>
      <w:sz w:val="22"/>
      <w:szCs w:val="22"/>
    </w:rPr>
  </w:style>
  <w:style w:type="paragraph" w:customStyle="1" w:styleId="rvps22">
    <w:name w:val="rvps22"/>
    <w:basedOn w:val="a0"/>
    <w:rsid w:val="00084AF2"/>
    <w:pPr>
      <w:spacing w:after="0"/>
      <w:ind w:left="30" w:right="30"/>
      <w:jc w:val="center"/>
    </w:pPr>
  </w:style>
  <w:style w:type="paragraph" w:styleId="aff6">
    <w:name w:val="header"/>
    <w:basedOn w:val="a0"/>
    <w:link w:val="15"/>
    <w:rsid w:val="00084AF2"/>
    <w:pPr>
      <w:suppressLineNumbers/>
      <w:tabs>
        <w:tab w:val="center" w:pos="4677"/>
        <w:tab w:val="right" w:pos="9355"/>
      </w:tabs>
    </w:pPr>
  </w:style>
  <w:style w:type="character" w:customStyle="1" w:styleId="15">
    <w:name w:val="Верхний колонтитул Знак1"/>
    <w:basedOn w:val="a1"/>
    <w:link w:val="aff6"/>
    <w:rsid w:val="00084AF2"/>
    <w:rPr>
      <w:rFonts w:ascii="Times New Roman" w:eastAsia="Times New Roman" w:hAnsi="Times New Roman" w:cs="Times New Roman"/>
      <w:color w:val="00000A"/>
      <w:sz w:val="24"/>
      <w:szCs w:val="24"/>
      <w:lang w:eastAsia="zh-CN"/>
    </w:rPr>
  </w:style>
  <w:style w:type="paragraph" w:customStyle="1" w:styleId="aff7">
    <w:name w:val="Содержимое таблицы"/>
    <w:basedOn w:val="a0"/>
    <w:rsid w:val="00084AF2"/>
    <w:pPr>
      <w:suppressLineNumbers/>
    </w:pPr>
  </w:style>
  <w:style w:type="paragraph" w:customStyle="1" w:styleId="aff8">
    <w:name w:val="Заголовок таблицы"/>
    <w:basedOn w:val="aff7"/>
    <w:rsid w:val="00084AF2"/>
    <w:pPr>
      <w:jc w:val="center"/>
    </w:pPr>
    <w:rPr>
      <w:b/>
      <w:bCs/>
    </w:rPr>
  </w:style>
  <w:style w:type="paragraph" w:customStyle="1" w:styleId="3">
    <w:name w:val="Основной текст3"/>
    <w:basedOn w:val="a0"/>
    <w:rsid w:val="00084AF2"/>
    <w:pPr>
      <w:widowControl w:val="0"/>
      <w:shd w:val="clear" w:color="auto" w:fill="FFFFFF"/>
      <w:spacing w:after="0"/>
    </w:pPr>
    <w:rPr>
      <w:rFonts w:ascii="Arial Unicode MS" w:eastAsia="Arial Unicode MS" w:hAnsi="Arial Unicode MS" w:cs="Arial Unicode MS"/>
      <w:sz w:val="15"/>
      <w:szCs w:val="15"/>
    </w:rPr>
  </w:style>
  <w:style w:type="paragraph" w:customStyle="1" w:styleId="70">
    <w:name w:val="Заголовок №7"/>
    <w:basedOn w:val="a0"/>
    <w:rsid w:val="00084AF2"/>
    <w:pPr>
      <w:widowControl w:val="0"/>
      <w:shd w:val="clear" w:color="auto" w:fill="FFFFFF"/>
      <w:spacing w:after="240"/>
      <w:jc w:val="both"/>
    </w:pPr>
    <w:rPr>
      <w:rFonts w:ascii="Arial Unicode MS" w:eastAsia="Arial Unicode MS" w:hAnsi="Arial Unicode MS" w:cs="Arial Unicode M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8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rsid w:val="00084AF2"/>
    <w:pPr>
      <w:keepNext/>
      <w:keepLines/>
      <w:tabs>
        <w:tab w:val="left" w:pos="864"/>
        <w:tab w:val="left" w:pos="1728"/>
      </w:tabs>
      <w:spacing w:before="480" w:after="0"/>
      <w:ind w:left="432" w:hanging="432"/>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
    <w:rsid w:val="00151D82"/>
    <w:pPr>
      <w:widowControl w:val="0"/>
      <w:autoSpaceDE w:val="0"/>
      <w:autoSpaceDN w:val="0"/>
      <w:adjustRightInd w:val="0"/>
    </w:pPr>
  </w:style>
  <w:style w:type="character" w:customStyle="1" w:styleId="FontStyle11">
    <w:name w:val="Font Style11"/>
    <w:rsid w:val="00151D82"/>
    <w:rPr>
      <w:rFonts w:ascii="Times New Roman" w:hAnsi="Times New Roman"/>
      <w:b/>
      <w:sz w:val="22"/>
    </w:rPr>
  </w:style>
  <w:style w:type="character" w:customStyle="1" w:styleId="FontStyle12">
    <w:name w:val="Font Style12"/>
    <w:rsid w:val="00151D82"/>
    <w:rPr>
      <w:rFonts w:ascii="Times New Roman" w:hAnsi="Times New Roman" w:cs="Times New Roman"/>
      <w:sz w:val="18"/>
      <w:szCs w:val="18"/>
    </w:rPr>
  </w:style>
  <w:style w:type="paragraph" w:customStyle="1" w:styleId="Style6">
    <w:name w:val="Style6"/>
    <w:basedOn w:val="a"/>
    <w:rsid w:val="00151D82"/>
    <w:pPr>
      <w:widowControl w:val="0"/>
      <w:autoSpaceDE w:val="0"/>
      <w:autoSpaceDN w:val="0"/>
      <w:adjustRightInd w:val="0"/>
    </w:pPr>
  </w:style>
  <w:style w:type="character" w:customStyle="1" w:styleId="10">
    <w:name w:val="Заголовок 1 Знак"/>
    <w:basedOn w:val="a1"/>
    <w:link w:val="1"/>
    <w:rsid w:val="00084AF2"/>
    <w:rPr>
      <w:rFonts w:ascii="Cambria" w:eastAsia="Times New Roman" w:hAnsi="Cambria" w:cs="Times New Roman"/>
      <w:b/>
      <w:bCs/>
      <w:color w:val="365F91"/>
      <w:sz w:val="28"/>
      <w:szCs w:val="28"/>
      <w:lang w:eastAsia="zh-CN"/>
    </w:rPr>
  </w:style>
  <w:style w:type="paragraph" w:customStyle="1" w:styleId="a0">
    <w:name w:val="Базовый"/>
    <w:rsid w:val="00084AF2"/>
    <w:pPr>
      <w:tabs>
        <w:tab w:val="left" w:pos="708"/>
      </w:tabs>
      <w:suppressAutoHyphens/>
    </w:pPr>
    <w:rPr>
      <w:rFonts w:ascii="Times New Roman" w:eastAsia="Times New Roman" w:hAnsi="Times New Roman" w:cs="Times New Roman"/>
      <w:color w:val="00000A"/>
      <w:sz w:val="24"/>
      <w:szCs w:val="24"/>
      <w:lang w:eastAsia="zh-CN"/>
    </w:rPr>
  </w:style>
  <w:style w:type="character" w:customStyle="1" w:styleId="WW8Num1z0">
    <w:name w:val="WW8Num1z0"/>
    <w:rsid w:val="00084AF2"/>
    <w:rPr>
      <w:rFonts w:ascii="Symbol" w:hAnsi="Symbol" w:cs="Symbol"/>
      <w:color w:val="000000"/>
    </w:rPr>
  </w:style>
  <w:style w:type="character" w:customStyle="1" w:styleId="WW8Num4z0">
    <w:name w:val="WW8Num4z0"/>
    <w:rsid w:val="00084AF2"/>
    <w:rPr>
      <w:rFonts w:ascii="Times New Roman" w:eastAsia="Times New Roman" w:hAnsi="Times New Roman" w:cs="Times New Roman"/>
    </w:rPr>
  </w:style>
  <w:style w:type="character" w:customStyle="1" w:styleId="WW8Num5z0">
    <w:name w:val="WW8Num5z0"/>
    <w:rsid w:val="00084AF2"/>
    <w:rPr>
      <w:b/>
    </w:rPr>
  </w:style>
  <w:style w:type="character" w:customStyle="1" w:styleId="WW8Num6z0">
    <w:name w:val="WW8Num6z0"/>
    <w:rsid w:val="00084AF2"/>
    <w:rPr>
      <w:rFonts w:ascii="Symbol" w:hAnsi="Symbol" w:cs="Symbol"/>
      <w:color w:val="000000"/>
    </w:rPr>
  </w:style>
  <w:style w:type="character" w:customStyle="1" w:styleId="WW8Num7z0">
    <w:name w:val="WW8Num7z0"/>
    <w:rsid w:val="00084AF2"/>
    <w:rPr>
      <w:color w:val="FF0000"/>
    </w:rPr>
  </w:style>
  <w:style w:type="character" w:customStyle="1" w:styleId="WW8Num9z0">
    <w:name w:val="WW8Num9z0"/>
    <w:rsid w:val="00084AF2"/>
    <w:rPr>
      <w:b/>
      <w:color w:val="000000"/>
      <w:sz w:val="24"/>
    </w:rPr>
  </w:style>
  <w:style w:type="character" w:customStyle="1" w:styleId="WW8Num13z0">
    <w:name w:val="WW8Num13z0"/>
    <w:rsid w:val="00084AF2"/>
    <w:rPr>
      <w:rFonts w:ascii="Symbol" w:hAnsi="Symbol" w:cs="Symbol"/>
    </w:rPr>
  </w:style>
  <w:style w:type="character" w:customStyle="1" w:styleId="WW8Num14z0">
    <w:name w:val="WW8Num14z0"/>
    <w:rsid w:val="00084AF2"/>
    <w:rPr>
      <w:rFonts w:ascii="Symbol" w:hAnsi="Symbol" w:cs="Symbol"/>
      <w:color w:val="000000"/>
    </w:rPr>
  </w:style>
  <w:style w:type="character" w:customStyle="1" w:styleId="WW8Num17z0">
    <w:name w:val="WW8Num17z0"/>
    <w:rsid w:val="00084AF2"/>
    <w:rPr>
      <w:rFonts w:ascii="Times New Roman" w:eastAsia="Times New Roman" w:hAnsi="Times New Roman" w:cs="Times New Roman"/>
    </w:rPr>
  </w:style>
  <w:style w:type="character" w:customStyle="1" w:styleId="WW8Num17z1">
    <w:name w:val="WW8Num17z1"/>
    <w:rsid w:val="00084AF2"/>
    <w:rPr>
      <w:rFonts w:ascii="Courier New" w:hAnsi="Courier New" w:cs="Courier New"/>
    </w:rPr>
  </w:style>
  <w:style w:type="character" w:customStyle="1" w:styleId="WW8Num17z2">
    <w:name w:val="WW8Num17z2"/>
    <w:rsid w:val="00084AF2"/>
    <w:rPr>
      <w:rFonts w:ascii="Wingdings" w:hAnsi="Wingdings" w:cs="Wingdings"/>
    </w:rPr>
  </w:style>
  <w:style w:type="character" w:customStyle="1" w:styleId="WW8Num17z3">
    <w:name w:val="WW8Num17z3"/>
    <w:rsid w:val="00084AF2"/>
    <w:rPr>
      <w:rFonts w:ascii="Symbol" w:hAnsi="Symbol" w:cs="Symbol"/>
    </w:rPr>
  </w:style>
  <w:style w:type="character" w:customStyle="1" w:styleId="WW8Num18z0">
    <w:name w:val="WW8Num18z0"/>
    <w:rsid w:val="00084AF2"/>
    <w:rPr>
      <w:rFonts w:ascii="Symbol" w:hAnsi="Symbol" w:cs="Symbol"/>
    </w:rPr>
  </w:style>
  <w:style w:type="character" w:customStyle="1" w:styleId="WW8Num19z0">
    <w:name w:val="WW8Num19z0"/>
    <w:rsid w:val="00084AF2"/>
    <w:rPr>
      <w:rFonts w:ascii="Symbol" w:hAnsi="Symbol" w:cs="Symbol"/>
      <w:color w:val="000000"/>
    </w:rPr>
  </w:style>
  <w:style w:type="character" w:customStyle="1" w:styleId="WW8Num23z0">
    <w:name w:val="WW8Num23z0"/>
    <w:rsid w:val="00084AF2"/>
    <w:rPr>
      <w:rFonts w:ascii="Symbol" w:hAnsi="Symbol" w:cs="Symbol"/>
    </w:rPr>
  </w:style>
  <w:style w:type="character" w:customStyle="1" w:styleId="WW8Num26z0">
    <w:name w:val="WW8Num26z0"/>
    <w:rsid w:val="00084AF2"/>
    <w:rPr>
      <w:rFonts w:ascii="Times New Roman" w:eastAsia="Times New Roman" w:hAnsi="Times New Roman" w:cs="Times New Roman"/>
    </w:rPr>
  </w:style>
  <w:style w:type="character" w:customStyle="1" w:styleId="WW8Num26z1">
    <w:name w:val="WW8Num26z1"/>
    <w:rsid w:val="00084AF2"/>
    <w:rPr>
      <w:rFonts w:ascii="Courier New" w:hAnsi="Courier New" w:cs="Courier New"/>
    </w:rPr>
  </w:style>
  <w:style w:type="character" w:customStyle="1" w:styleId="WW8Num26z2">
    <w:name w:val="WW8Num26z2"/>
    <w:rsid w:val="00084AF2"/>
    <w:rPr>
      <w:rFonts w:ascii="Wingdings" w:hAnsi="Wingdings" w:cs="Wingdings"/>
    </w:rPr>
  </w:style>
  <w:style w:type="character" w:customStyle="1" w:styleId="WW8Num26z3">
    <w:name w:val="WW8Num26z3"/>
    <w:rsid w:val="00084AF2"/>
    <w:rPr>
      <w:rFonts w:ascii="Symbol" w:hAnsi="Symbol" w:cs="Symbol"/>
    </w:rPr>
  </w:style>
  <w:style w:type="character" w:customStyle="1" w:styleId="WW8Num27z0">
    <w:name w:val="WW8Num27z0"/>
    <w:rsid w:val="00084AF2"/>
    <w:rPr>
      <w:rFonts w:ascii="Times New Roman" w:eastAsia="Times New Roman" w:hAnsi="Times New Roman" w:cs="Times New Roman"/>
    </w:rPr>
  </w:style>
  <w:style w:type="character" w:customStyle="1" w:styleId="WW8Num30z0">
    <w:name w:val="WW8Num30z0"/>
    <w:rsid w:val="00084AF2"/>
    <w:rPr>
      <w:rFonts w:ascii="Symbol" w:hAnsi="Symbol" w:cs="Symbol"/>
    </w:rPr>
  </w:style>
  <w:style w:type="character" w:customStyle="1" w:styleId="WW8Num32z0">
    <w:name w:val="WW8Num32z0"/>
    <w:rsid w:val="00084AF2"/>
    <w:rPr>
      <w:rFonts w:ascii="Symbol" w:hAnsi="Symbol" w:cs="Symbol"/>
      <w:color w:val="000000"/>
    </w:rPr>
  </w:style>
  <w:style w:type="character" w:customStyle="1" w:styleId="WW8Num34z0">
    <w:name w:val="WW8Num34z0"/>
    <w:rsid w:val="00084AF2"/>
    <w:rPr>
      <w:rFonts w:ascii="Symbol" w:hAnsi="Symbol" w:cs="Symbol"/>
      <w:color w:val="000000"/>
    </w:rPr>
  </w:style>
  <w:style w:type="character" w:customStyle="1" w:styleId="WW8Num37z0">
    <w:name w:val="WW8Num37z0"/>
    <w:rsid w:val="00084AF2"/>
    <w:rPr>
      <w:rFonts w:ascii="Times New Roman" w:eastAsia="Times New Roman" w:hAnsi="Times New Roman" w:cs="Times New Roman"/>
    </w:rPr>
  </w:style>
  <w:style w:type="character" w:customStyle="1" w:styleId="WW8Num38z0">
    <w:name w:val="WW8Num38z0"/>
    <w:rsid w:val="00084AF2"/>
    <w:rPr>
      <w:color w:val="FF0000"/>
    </w:rPr>
  </w:style>
  <w:style w:type="character" w:customStyle="1" w:styleId="WW8Num42z0">
    <w:name w:val="WW8Num42z0"/>
    <w:rsid w:val="00084AF2"/>
    <w:rPr>
      <w:rFonts w:ascii="Times New Roman" w:eastAsia="Times New Roman" w:hAnsi="Times New Roman" w:cs="Times New Roman"/>
    </w:rPr>
  </w:style>
  <w:style w:type="character" w:customStyle="1" w:styleId="WW8Num43z1">
    <w:name w:val="WW8Num43z1"/>
    <w:rsid w:val="00084AF2"/>
    <w:rPr>
      <w:rFonts w:ascii="Times New Roman" w:eastAsia="Times New Roman" w:hAnsi="Times New Roman" w:cs="Times New Roman"/>
    </w:rPr>
  </w:style>
  <w:style w:type="character" w:customStyle="1" w:styleId="WW8Num44z0">
    <w:name w:val="WW8Num44z0"/>
    <w:rsid w:val="00084AF2"/>
    <w:rPr>
      <w:rFonts w:ascii="Symbol" w:hAnsi="Symbol" w:cs="Symbol"/>
      <w:color w:val="000000"/>
    </w:rPr>
  </w:style>
  <w:style w:type="character" w:customStyle="1" w:styleId="WW8Num45z0">
    <w:name w:val="WW8Num45z0"/>
    <w:rsid w:val="00084AF2"/>
    <w:rPr>
      <w:rFonts w:ascii="Symbol" w:hAnsi="Symbol" w:cs="Symbol"/>
      <w:color w:val="000000"/>
    </w:rPr>
  </w:style>
  <w:style w:type="character" w:customStyle="1" w:styleId="WW8Num45z1">
    <w:name w:val="WW8Num45z1"/>
    <w:rsid w:val="00084AF2"/>
    <w:rPr>
      <w:rFonts w:ascii="Courier New" w:hAnsi="Courier New" w:cs="Courier New"/>
    </w:rPr>
  </w:style>
  <w:style w:type="character" w:customStyle="1" w:styleId="WW8Num45z2">
    <w:name w:val="WW8Num45z2"/>
    <w:rsid w:val="00084AF2"/>
    <w:rPr>
      <w:rFonts w:ascii="Wingdings" w:hAnsi="Wingdings" w:cs="Wingdings"/>
    </w:rPr>
  </w:style>
  <w:style w:type="character" w:customStyle="1" w:styleId="WW8Num45z3">
    <w:name w:val="WW8Num45z3"/>
    <w:rsid w:val="00084AF2"/>
    <w:rPr>
      <w:rFonts w:ascii="Symbol" w:hAnsi="Symbol" w:cs="Symbol"/>
    </w:rPr>
  </w:style>
  <w:style w:type="character" w:customStyle="1" w:styleId="WW8Num46z0">
    <w:name w:val="WW8Num46z0"/>
    <w:rsid w:val="00084AF2"/>
    <w:rPr>
      <w:rFonts w:ascii="Symbol" w:hAnsi="Symbol" w:cs="Symbol"/>
    </w:rPr>
  </w:style>
  <w:style w:type="character" w:customStyle="1" w:styleId="WW8Num48z0">
    <w:name w:val="WW8Num48z0"/>
    <w:rsid w:val="00084AF2"/>
    <w:rPr>
      <w:rFonts w:ascii="Times New Roman" w:eastAsia="Times New Roman" w:hAnsi="Times New Roman" w:cs="Times New Roman"/>
    </w:rPr>
  </w:style>
  <w:style w:type="character" w:customStyle="1" w:styleId="a4">
    <w:name w:val="Выделение жирным"/>
    <w:basedOn w:val="a1"/>
    <w:rsid w:val="00084AF2"/>
    <w:rPr>
      <w:b/>
      <w:bCs/>
    </w:rPr>
  </w:style>
  <w:style w:type="character" w:customStyle="1" w:styleId="a5">
    <w:name w:val="Символ сноски"/>
    <w:basedOn w:val="a1"/>
    <w:rsid w:val="00084AF2"/>
    <w:rPr>
      <w:vertAlign w:val="superscript"/>
    </w:rPr>
  </w:style>
  <w:style w:type="character" w:customStyle="1" w:styleId="-">
    <w:name w:val="Интернет-ссылка"/>
    <w:basedOn w:val="a1"/>
    <w:rsid w:val="00084AF2"/>
    <w:rPr>
      <w:color w:val="0000FF"/>
      <w:u w:val="single"/>
      <w:lang w:val="ru-RU" w:eastAsia="ru-RU" w:bidi="ru-RU"/>
    </w:rPr>
  </w:style>
  <w:style w:type="character" w:styleId="a6">
    <w:name w:val="page number"/>
    <w:basedOn w:val="a1"/>
    <w:rsid w:val="00084AF2"/>
  </w:style>
  <w:style w:type="character" w:styleId="a7">
    <w:name w:val="annotation reference"/>
    <w:basedOn w:val="a1"/>
    <w:rsid w:val="00084AF2"/>
    <w:rPr>
      <w:sz w:val="16"/>
      <w:szCs w:val="16"/>
    </w:rPr>
  </w:style>
  <w:style w:type="character" w:customStyle="1" w:styleId="a8">
    <w:name w:val="Символы концевой сноски"/>
    <w:basedOn w:val="a1"/>
    <w:rsid w:val="00084AF2"/>
    <w:rPr>
      <w:vertAlign w:val="superscript"/>
    </w:rPr>
  </w:style>
  <w:style w:type="character" w:customStyle="1" w:styleId="def">
    <w:name w:val="def"/>
    <w:basedOn w:val="a1"/>
    <w:rsid w:val="00084AF2"/>
  </w:style>
  <w:style w:type="character" w:customStyle="1" w:styleId="apple-style-span">
    <w:name w:val="apple-style-span"/>
    <w:basedOn w:val="a1"/>
    <w:rsid w:val="00084AF2"/>
  </w:style>
  <w:style w:type="character" w:customStyle="1" w:styleId="apple-converted-space">
    <w:name w:val="apple-converted-space"/>
    <w:basedOn w:val="a1"/>
    <w:rsid w:val="00084AF2"/>
  </w:style>
  <w:style w:type="character" w:customStyle="1" w:styleId="activetitle">
    <w:name w:val="activetitle"/>
    <w:basedOn w:val="a1"/>
    <w:rsid w:val="00084AF2"/>
    <w:rPr>
      <w:rFonts w:ascii="Arial" w:hAnsi="Arial" w:cs="Arial"/>
      <w:b/>
      <w:bCs/>
      <w:color w:val="FFFFFF"/>
      <w:shd w:val="clear" w:color="auto" w:fill="0000FF"/>
    </w:rPr>
  </w:style>
  <w:style w:type="character" w:customStyle="1" w:styleId="a9">
    <w:name w:val="Основной текст с отступом Знак"/>
    <w:basedOn w:val="a1"/>
    <w:rsid w:val="00084AF2"/>
    <w:rPr>
      <w:sz w:val="24"/>
      <w:szCs w:val="24"/>
    </w:rPr>
  </w:style>
  <w:style w:type="character" w:customStyle="1" w:styleId="aa">
    <w:name w:val="Верхний колонтитул Знак"/>
    <w:basedOn w:val="a1"/>
    <w:rsid w:val="00084AF2"/>
    <w:rPr>
      <w:sz w:val="24"/>
      <w:szCs w:val="24"/>
    </w:rPr>
  </w:style>
  <w:style w:type="character" w:customStyle="1" w:styleId="ab">
    <w:name w:val="Нижний колонтитул Знак"/>
    <w:basedOn w:val="a1"/>
    <w:rsid w:val="00084AF2"/>
    <w:rPr>
      <w:sz w:val="24"/>
      <w:szCs w:val="24"/>
    </w:rPr>
  </w:style>
  <w:style w:type="character" w:customStyle="1" w:styleId="ac">
    <w:name w:val="Привязка сноски"/>
    <w:rsid w:val="00084AF2"/>
    <w:rPr>
      <w:vertAlign w:val="superscript"/>
    </w:rPr>
  </w:style>
  <w:style w:type="character" w:customStyle="1" w:styleId="ad">
    <w:name w:val="Привязка концевой сноски"/>
    <w:rsid w:val="00084AF2"/>
    <w:rPr>
      <w:vertAlign w:val="superscript"/>
    </w:rPr>
  </w:style>
  <w:style w:type="character" w:customStyle="1" w:styleId="ListLabel1">
    <w:name w:val="ListLabel 1"/>
    <w:rsid w:val="00084AF2"/>
    <w:rPr>
      <w:rFonts w:cs="Symbol"/>
      <w:color w:val="000000"/>
    </w:rPr>
  </w:style>
  <w:style w:type="character" w:customStyle="1" w:styleId="ListLabel2">
    <w:name w:val="ListLabel 2"/>
    <w:rsid w:val="00084AF2"/>
    <w:rPr>
      <w:b/>
    </w:rPr>
  </w:style>
  <w:style w:type="character" w:customStyle="1" w:styleId="ListLabel3">
    <w:name w:val="ListLabel 3"/>
    <w:rsid w:val="00084AF2"/>
    <w:rPr>
      <w:rFonts w:cs="Times New Roman"/>
      <w:b/>
      <w:color w:val="00000A"/>
      <w:sz w:val="28"/>
      <w:szCs w:val="28"/>
    </w:rPr>
  </w:style>
  <w:style w:type="character" w:customStyle="1" w:styleId="ListLabel4">
    <w:name w:val="ListLabel 4"/>
    <w:rsid w:val="00084AF2"/>
    <w:rPr>
      <w:rFonts w:cs="Times New Roman"/>
      <w:sz w:val="28"/>
      <w:szCs w:val="28"/>
    </w:rPr>
  </w:style>
  <w:style w:type="character" w:customStyle="1" w:styleId="ListLabel5">
    <w:name w:val="ListLabel 5"/>
    <w:rsid w:val="00084AF2"/>
    <w:rPr>
      <w:rFonts w:cs="Times New Roman"/>
      <w:b/>
      <w:color w:val="000000"/>
      <w:sz w:val="28"/>
      <w:szCs w:val="28"/>
    </w:rPr>
  </w:style>
  <w:style w:type="character" w:customStyle="1" w:styleId="ListLabel6">
    <w:name w:val="ListLabel 6"/>
    <w:rsid w:val="00084AF2"/>
    <w:rPr>
      <w:rFonts w:cs="Symbol"/>
    </w:rPr>
  </w:style>
  <w:style w:type="character" w:customStyle="1" w:styleId="ListLabel7">
    <w:name w:val="ListLabel 7"/>
    <w:rsid w:val="00084AF2"/>
    <w:rPr>
      <w:rFonts w:cs="Times New Roman"/>
      <w:b/>
      <w:sz w:val="28"/>
      <w:szCs w:val="28"/>
    </w:rPr>
  </w:style>
  <w:style w:type="character" w:customStyle="1" w:styleId="ListLabel8">
    <w:name w:val="ListLabel 8"/>
    <w:rsid w:val="00084AF2"/>
    <w:rPr>
      <w:sz w:val="28"/>
      <w:szCs w:val="28"/>
    </w:rPr>
  </w:style>
  <w:style w:type="character" w:customStyle="1" w:styleId="ListLabel9">
    <w:name w:val="ListLabel 9"/>
    <w:rsid w:val="00084AF2"/>
    <w:rPr>
      <w:b/>
      <w:sz w:val="28"/>
    </w:rPr>
  </w:style>
  <w:style w:type="character" w:customStyle="1" w:styleId="ListLabel10">
    <w:name w:val="ListLabel 10"/>
    <w:rsid w:val="00084AF2"/>
    <w:rPr>
      <w:rFonts w:cs="Times New Roman"/>
      <w:b/>
      <w:sz w:val="28"/>
    </w:rPr>
  </w:style>
  <w:style w:type="character" w:customStyle="1" w:styleId="ListLabel11">
    <w:name w:val="ListLabel 11"/>
    <w:rsid w:val="00084AF2"/>
    <w:rPr>
      <w:rFonts w:cs="Symbol"/>
      <w:color w:val="000000"/>
    </w:rPr>
  </w:style>
  <w:style w:type="character" w:customStyle="1" w:styleId="ListLabel12">
    <w:name w:val="ListLabel 12"/>
    <w:rsid w:val="00084AF2"/>
    <w:rPr>
      <w:b/>
      <w:color w:val="00000A"/>
      <w:sz w:val="28"/>
      <w:szCs w:val="28"/>
    </w:rPr>
  </w:style>
  <w:style w:type="character" w:customStyle="1" w:styleId="ListLabel13">
    <w:name w:val="ListLabel 13"/>
    <w:rsid w:val="00084AF2"/>
    <w:rPr>
      <w:sz w:val="28"/>
      <w:szCs w:val="28"/>
    </w:rPr>
  </w:style>
  <w:style w:type="character" w:customStyle="1" w:styleId="ListLabel14">
    <w:name w:val="ListLabel 14"/>
    <w:rsid w:val="00084AF2"/>
    <w:rPr>
      <w:b/>
      <w:color w:val="000000"/>
      <w:sz w:val="28"/>
      <w:szCs w:val="28"/>
    </w:rPr>
  </w:style>
  <w:style w:type="character" w:customStyle="1" w:styleId="ListLabel15">
    <w:name w:val="ListLabel 15"/>
    <w:rsid w:val="00084AF2"/>
    <w:rPr>
      <w:rFonts w:cs="Symbol"/>
    </w:rPr>
  </w:style>
  <w:style w:type="character" w:customStyle="1" w:styleId="ListLabel16">
    <w:name w:val="ListLabel 16"/>
    <w:rsid w:val="00084AF2"/>
    <w:rPr>
      <w:b/>
    </w:rPr>
  </w:style>
  <w:style w:type="character" w:customStyle="1" w:styleId="ListLabel17">
    <w:name w:val="ListLabel 17"/>
    <w:rsid w:val="00084AF2"/>
    <w:rPr>
      <w:b/>
      <w:sz w:val="28"/>
      <w:szCs w:val="28"/>
    </w:rPr>
  </w:style>
  <w:style w:type="character" w:customStyle="1" w:styleId="ListLabel18">
    <w:name w:val="ListLabel 18"/>
    <w:rsid w:val="00084AF2"/>
    <w:rPr>
      <w:b/>
      <w:sz w:val="28"/>
    </w:rPr>
  </w:style>
  <w:style w:type="character" w:customStyle="1" w:styleId="sep">
    <w:name w:val="sep"/>
    <w:basedOn w:val="a1"/>
    <w:rsid w:val="00084AF2"/>
  </w:style>
  <w:style w:type="character" w:customStyle="1" w:styleId="7">
    <w:name w:val="Заголовок №7_"/>
    <w:basedOn w:val="a1"/>
    <w:rsid w:val="00084AF2"/>
    <w:rPr>
      <w:rFonts w:ascii="Arial Unicode MS" w:eastAsia="Arial Unicode MS" w:hAnsi="Arial Unicode MS" w:cs="Arial Unicode MS"/>
      <w:sz w:val="15"/>
      <w:szCs w:val="15"/>
      <w:shd w:val="clear" w:color="auto" w:fill="FFFFFF"/>
    </w:rPr>
  </w:style>
  <w:style w:type="character" w:customStyle="1" w:styleId="72pt">
    <w:name w:val="Заголовок №7 + Интервал 2 pt"/>
    <w:basedOn w:val="7"/>
    <w:rsid w:val="00084AF2"/>
    <w:rPr>
      <w:rFonts w:ascii="Arial Unicode MS" w:eastAsia="Arial Unicode MS" w:hAnsi="Arial Unicode MS" w:cs="Arial Unicode MS"/>
      <w:color w:val="000000"/>
      <w:spacing w:val="50"/>
      <w:w w:val="100"/>
      <w:sz w:val="15"/>
      <w:szCs w:val="15"/>
      <w:shd w:val="clear" w:color="auto" w:fill="FFFFFF"/>
      <w:lang w:val="en-US"/>
    </w:rPr>
  </w:style>
  <w:style w:type="character" w:customStyle="1" w:styleId="ae">
    <w:name w:val="Основной текст_"/>
    <w:basedOn w:val="a1"/>
    <w:rsid w:val="00084AF2"/>
    <w:rPr>
      <w:rFonts w:ascii="Arial Unicode MS" w:eastAsia="Arial Unicode MS" w:hAnsi="Arial Unicode MS" w:cs="Arial Unicode MS"/>
      <w:sz w:val="15"/>
      <w:szCs w:val="15"/>
      <w:shd w:val="clear" w:color="auto" w:fill="FFFFFF"/>
    </w:rPr>
  </w:style>
  <w:style w:type="character" w:customStyle="1" w:styleId="11">
    <w:name w:val="Основной текст1"/>
    <w:basedOn w:val="ae"/>
    <w:rsid w:val="00084AF2"/>
    <w:rPr>
      <w:rFonts w:ascii="Arial Unicode MS" w:eastAsia="Arial Unicode MS" w:hAnsi="Arial Unicode MS" w:cs="Arial Unicode MS"/>
      <w:color w:val="000000"/>
      <w:spacing w:val="0"/>
      <w:w w:val="100"/>
      <w:sz w:val="15"/>
      <w:szCs w:val="15"/>
      <w:u w:val="single"/>
      <w:shd w:val="clear" w:color="auto" w:fill="FFFFFF"/>
      <w:lang w:val="en-US"/>
    </w:rPr>
  </w:style>
  <w:style w:type="character" w:customStyle="1" w:styleId="2">
    <w:name w:val="Основной текст2"/>
    <w:basedOn w:val="ae"/>
    <w:rsid w:val="00084AF2"/>
    <w:rPr>
      <w:rFonts w:ascii="Arial Unicode MS" w:eastAsia="Arial Unicode MS" w:hAnsi="Arial Unicode MS" w:cs="Arial Unicode MS"/>
      <w:color w:val="000000"/>
      <w:spacing w:val="0"/>
      <w:w w:val="100"/>
      <w:sz w:val="15"/>
      <w:szCs w:val="15"/>
      <w:shd w:val="clear" w:color="auto" w:fill="FFFFFF"/>
      <w:lang w:val="en-US"/>
    </w:rPr>
  </w:style>
  <w:style w:type="character" w:styleId="af">
    <w:name w:val="Emphasis"/>
    <w:basedOn w:val="a1"/>
    <w:rsid w:val="00084AF2"/>
    <w:rPr>
      <w:i/>
      <w:iCs/>
    </w:rPr>
  </w:style>
  <w:style w:type="character" w:customStyle="1" w:styleId="ListLabel19">
    <w:name w:val="ListLabel 19"/>
    <w:rsid w:val="00084AF2"/>
    <w:rPr>
      <w:rFonts w:cs="Symbol"/>
      <w:color w:val="000000"/>
    </w:rPr>
  </w:style>
  <w:style w:type="character" w:customStyle="1" w:styleId="ListLabel20">
    <w:name w:val="ListLabel 20"/>
    <w:rsid w:val="00084AF2"/>
    <w:rPr>
      <w:rFonts w:cs="Times New Roman"/>
      <w:b/>
      <w:color w:val="00000A"/>
      <w:sz w:val="28"/>
      <w:szCs w:val="28"/>
    </w:rPr>
  </w:style>
  <w:style w:type="character" w:customStyle="1" w:styleId="ListLabel21">
    <w:name w:val="ListLabel 21"/>
    <w:rsid w:val="00084AF2"/>
    <w:rPr>
      <w:sz w:val="28"/>
      <w:szCs w:val="28"/>
    </w:rPr>
  </w:style>
  <w:style w:type="character" w:customStyle="1" w:styleId="ListLabel22">
    <w:name w:val="ListLabel 22"/>
    <w:rsid w:val="00084AF2"/>
    <w:rPr>
      <w:rFonts w:cs="Times New Roman"/>
      <w:b/>
      <w:color w:val="000000"/>
      <w:sz w:val="28"/>
      <w:szCs w:val="28"/>
    </w:rPr>
  </w:style>
  <w:style w:type="character" w:customStyle="1" w:styleId="ListLabel23">
    <w:name w:val="ListLabel 23"/>
    <w:rsid w:val="00084AF2"/>
    <w:rPr>
      <w:rFonts w:cs="Symbol"/>
    </w:rPr>
  </w:style>
  <w:style w:type="character" w:customStyle="1" w:styleId="ListLabel24">
    <w:name w:val="ListLabel 24"/>
    <w:rsid w:val="00084AF2"/>
    <w:rPr>
      <w:b/>
    </w:rPr>
  </w:style>
  <w:style w:type="character" w:customStyle="1" w:styleId="ListLabel25">
    <w:name w:val="ListLabel 25"/>
    <w:rsid w:val="00084AF2"/>
    <w:rPr>
      <w:rFonts w:cs="Times New Roman"/>
      <w:b/>
      <w:sz w:val="28"/>
      <w:szCs w:val="28"/>
    </w:rPr>
  </w:style>
  <w:style w:type="character" w:customStyle="1" w:styleId="ListLabel26">
    <w:name w:val="ListLabel 26"/>
    <w:rsid w:val="00084AF2"/>
    <w:rPr>
      <w:rFonts w:cs="Times New Roman"/>
      <w:sz w:val="28"/>
      <w:szCs w:val="28"/>
    </w:rPr>
  </w:style>
  <w:style w:type="character" w:customStyle="1" w:styleId="ListLabel27">
    <w:name w:val="ListLabel 27"/>
    <w:rsid w:val="00084AF2"/>
    <w:rPr>
      <w:rFonts w:cs="Times New Roman"/>
      <w:b/>
      <w:sz w:val="28"/>
    </w:rPr>
  </w:style>
  <w:style w:type="character" w:customStyle="1" w:styleId="ListLabel28">
    <w:name w:val="ListLabel 28"/>
    <w:rsid w:val="00084AF2"/>
    <w:rPr>
      <w:b/>
      <w:sz w:val="28"/>
    </w:rPr>
  </w:style>
  <w:style w:type="character" w:customStyle="1" w:styleId="ListLabel29">
    <w:name w:val="ListLabel 29"/>
    <w:rsid w:val="00084AF2"/>
    <w:rPr>
      <w:rFonts w:cs="Calibri"/>
    </w:rPr>
  </w:style>
  <w:style w:type="character" w:customStyle="1" w:styleId="ListLabel30">
    <w:name w:val="ListLabel 30"/>
    <w:rsid w:val="00084AF2"/>
    <w:rPr>
      <w:color w:val="000000"/>
    </w:rPr>
  </w:style>
  <w:style w:type="character" w:customStyle="1" w:styleId="ListLabel31">
    <w:name w:val="ListLabel 31"/>
    <w:rsid w:val="00084AF2"/>
    <w:rPr>
      <w:color w:val="00000A"/>
    </w:rPr>
  </w:style>
  <w:style w:type="character" w:customStyle="1" w:styleId="ListLabel32">
    <w:name w:val="ListLabel 32"/>
    <w:rsid w:val="00084AF2"/>
    <w:rPr>
      <w:rFonts w:cs="Courier New"/>
    </w:rPr>
  </w:style>
  <w:style w:type="paragraph" w:customStyle="1" w:styleId="af0">
    <w:name w:val="Заголовок"/>
    <w:basedOn w:val="a0"/>
    <w:next w:val="af1"/>
    <w:rsid w:val="00084AF2"/>
    <w:pPr>
      <w:keepNext/>
      <w:spacing w:before="240" w:after="120"/>
    </w:pPr>
    <w:rPr>
      <w:rFonts w:ascii="Liberation Sans" w:eastAsia="WenQuanYi Micro Hei" w:hAnsi="Liberation Sans" w:cs="Lohit Hindi"/>
      <w:sz w:val="28"/>
      <w:szCs w:val="28"/>
    </w:rPr>
  </w:style>
  <w:style w:type="paragraph" w:styleId="af1">
    <w:name w:val="Body Text"/>
    <w:basedOn w:val="a0"/>
    <w:link w:val="af2"/>
    <w:rsid w:val="00084AF2"/>
    <w:pPr>
      <w:spacing w:after="120"/>
    </w:pPr>
  </w:style>
  <w:style w:type="character" w:customStyle="1" w:styleId="af2">
    <w:name w:val="Основной текст Знак"/>
    <w:basedOn w:val="a1"/>
    <w:link w:val="af1"/>
    <w:rsid w:val="00084AF2"/>
    <w:rPr>
      <w:rFonts w:ascii="Times New Roman" w:eastAsia="Times New Roman" w:hAnsi="Times New Roman" w:cs="Times New Roman"/>
      <w:color w:val="00000A"/>
      <w:sz w:val="24"/>
      <w:szCs w:val="24"/>
      <w:lang w:eastAsia="zh-CN"/>
    </w:rPr>
  </w:style>
  <w:style w:type="paragraph" w:styleId="af3">
    <w:name w:val="List"/>
    <w:basedOn w:val="af1"/>
    <w:rsid w:val="00084AF2"/>
    <w:rPr>
      <w:rFonts w:cs="Lohit Hindi"/>
    </w:rPr>
  </w:style>
  <w:style w:type="paragraph" w:styleId="af4">
    <w:name w:val="Title"/>
    <w:basedOn w:val="a0"/>
    <w:link w:val="af5"/>
    <w:rsid w:val="00084AF2"/>
    <w:pPr>
      <w:suppressLineNumbers/>
      <w:spacing w:before="120" w:after="120"/>
    </w:pPr>
    <w:rPr>
      <w:rFonts w:cs="Mangal"/>
      <w:i/>
      <w:iCs/>
    </w:rPr>
  </w:style>
  <w:style w:type="character" w:customStyle="1" w:styleId="af5">
    <w:name w:val="Название Знак"/>
    <w:basedOn w:val="a1"/>
    <w:link w:val="af4"/>
    <w:rsid w:val="00084AF2"/>
    <w:rPr>
      <w:rFonts w:ascii="Times New Roman" w:eastAsia="Times New Roman" w:hAnsi="Times New Roman" w:cs="Mangal"/>
      <w:i/>
      <w:iCs/>
      <w:color w:val="00000A"/>
      <w:sz w:val="24"/>
      <w:szCs w:val="24"/>
      <w:lang w:eastAsia="zh-CN"/>
    </w:rPr>
  </w:style>
  <w:style w:type="paragraph" w:styleId="12">
    <w:name w:val="index 1"/>
    <w:basedOn w:val="a"/>
    <w:next w:val="a"/>
    <w:autoRedefine/>
    <w:uiPriority w:val="99"/>
    <w:semiHidden/>
    <w:unhideWhenUsed/>
    <w:rsid w:val="00084AF2"/>
    <w:pPr>
      <w:ind w:left="240" w:hanging="240"/>
    </w:pPr>
  </w:style>
  <w:style w:type="paragraph" w:styleId="af6">
    <w:name w:val="index heading"/>
    <w:basedOn w:val="a0"/>
    <w:rsid w:val="00084AF2"/>
    <w:pPr>
      <w:suppressLineNumbers/>
    </w:pPr>
    <w:rPr>
      <w:rFonts w:cs="Lohit Hindi"/>
    </w:rPr>
  </w:style>
  <w:style w:type="paragraph" w:customStyle="1" w:styleId="af7">
    <w:name w:val="Заглавие"/>
    <w:basedOn w:val="a0"/>
    <w:rsid w:val="00084AF2"/>
    <w:pPr>
      <w:suppressLineNumbers/>
      <w:spacing w:before="120" w:after="120"/>
      <w:jc w:val="center"/>
    </w:pPr>
    <w:rPr>
      <w:rFonts w:cs="Lohit Hindi"/>
      <w:b/>
      <w:bCs/>
      <w:i/>
      <w:iCs/>
      <w:sz w:val="36"/>
      <w:szCs w:val="36"/>
    </w:rPr>
  </w:style>
  <w:style w:type="paragraph" w:styleId="af8">
    <w:name w:val="Subtitle"/>
    <w:basedOn w:val="af0"/>
    <w:link w:val="af9"/>
    <w:rsid w:val="00084AF2"/>
    <w:pPr>
      <w:jc w:val="center"/>
    </w:pPr>
    <w:rPr>
      <w:i/>
      <w:iCs/>
    </w:rPr>
  </w:style>
  <w:style w:type="character" w:customStyle="1" w:styleId="af9">
    <w:name w:val="Подзаголовок Знак"/>
    <w:basedOn w:val="a1"/>
    <w:link w:val="af8"/>
    <w:rsid w:val="00084AF2"/>
    <w:rPr>
      <w:rFonts w:ascii="Liberation Sans" w:eastAsia="WenQuanYi Micro Hei" w:hAnsi="Liberation Sans" w:cs="Lohit Hindi"/>
      <w:i/>
      <w:iCs/>
      <w:color w:val="00000A"/>
      <w:sz w:val="28"/>
      <w:szCs w:val="28"/>
      <w:lang w:eastAsia="zh-CN"/>
    </w:rPr>
  </w:style>
  <w:style w:type="paragraph" w:styleId="afa">
    <w:name w:val="Body Text Indent"/>
    <w:basedOn w:val="a0"/>
    <w:link w:val="13"/>
    <w:rsid w:val="00084AF2"/>
    <w:pPr>
      <w:spacing w:after="120"/>
      <w:ind w:left="283"/>
    </w:pPr>
  </w:style>
  <w:style w:type="character" w:customStyle="1" w:styleId="13">
    <w:name w:val="Основной текст с отступом Знак1"/>
    <w:basedOn w:val="a1"/>
    <w:link w:val="afa"/>
    <w:rsid w:val="00084AF2"/>
    <w:rPr>
      <w:rFonts w:ascii="Times New Roman" w:eastAsia="Times New Roman" w:hAnsi="Times New Roman" w:cs="Times New Roman"/>
      <w:color w:val="00000A"/>
      <w:sz w:val="24"/>
      <w:szCs w:val="24"/>
      <w:lang w:eastAsia="zh-CN"/>
    </w:rPr>
  </w:style>
  <w:style w:type="paragraph" w:customStyle="1" w:styleId="afb">
    <w:name w:val="Сноска"/>
    <w:basedOn w:val="a0"/>
    <w:rsid w:val="00084AF2"/>
    <w:pPr>
      <w:suppressLineNumbers/>
      <w:ind w:left="339" w:hanging="339"/>
    </w:pPr>
    <w:rPr>
      <w:b/>
      <w:i/>
      <w:sz w:val="20"/>
      <w:szCs w:val="20"/>
    </w:rPr>
  </w:style>
  <w:style w:type="paragraph" w:styleId="afc">
    <w:name w:val="footer"/>
    <w:basedOn w:val="a0"/>
    <w:link w:val="14"/>
    <w:rsid w:val="00084AF2"/>
    <w:pPr>
      <w:suppressLineNumbers/>
      <w:tabs>
        <w:tab w:val="center" w:pos="4677"/>
        <w:tab w:val="right" w:pos="9355"/>
      </w:tabs>
    </w:pPr>
  </w:style>
  <w:style w:type="character" w:customStyle="1" w:styleId="14">
    <w:name w:val="Нижний колонтитул Знак1"/>
    <w:basedOn w:val="a1"/>
    <w:link w:val="afc"/>
    <w:rsid w:val="00084AF2"/>
    <w:rPr>
      <w:rFonts w:ascii="Times New Roman" w:eastAsia="Times New Roman" w:hAnsi="Times New Roman" w:cs="Times New Roman"/>
      <w:color w:val="00000A"/>
      <w:sz w:val="24"/>
      <w:szCs w:val="24"/>
      <w:lang w:eastAsia="zh-CN"/>
    </w:rPr>
  </w:style>
  <w:style w:type="paragraph" w:styleId="afd">
    <w:name w:val="annotation text"/>
    <w:basedOn w:val="a0"/>
    <w:link w:val="afe"/>
    <w:rsid w:val="00084AF2"/>
    <w:rPr>
      <w:sz w:val="20"/>
      <w:szCs w:val="20"/>
    </w:rPr>
  </w:style>
  <w:style w:type="character" w:customStyle="1" w:styleId="afe">
    <w:name w:val="Текст примечания Знак"/>
    <w:basedOn w:val="a1"/>
    <w:link w:val="afd"/>
    <w:rsid w:val="00084AF2"/>
    <w:rPr>
      <w:rFonts w:ascii="Times New Roman" w:eastAsia="Times New Roman" w:hAnsi="Times New Roman" w:cs="Times New Roman"/>
      <w:color w:val="00000A"/>
      <w:sz w:val="20"/>
      <w:szCs w:val="20"/>
      <w:lang w:eastAsia="zh-CN"/>
    </w:rPr>
  </w:style>
  <w:style w:type="paragraph" w:styleId="aff">
    <w:name w:val="annotation subject"/>
    <w:basedOn w:val="afd"/>
    <w:link w:val="aff0"/>
    <w:rsid w:val="00084AF2"/>
    <w:rPr>
      <w:b/>
      <w:bCs/>
    </w:rPr>
  </w:style>
  <w:style w:type="character" w:customStyle="1" w:styleId="aff0">
    <w:name w:val="Тема примечания Знак"/>
    <w:basedOn w:val="afe"/>
    <w:link w:val="aff"/>
    <w:rsid w:val="00084AF2"/>
    <w:rPr>
      <w:rFonts w:ascii="Times New Roman" w:eastAsia="Times New Roman" w:hAnsi="Times New Roman" w:cs="Times New Roman"/>
      <w:b/>
      <w:bCs/>
      <w:color w:val="00000A"/>
      <w:sz w:val="20"/>
      <w:szCs w:val="20"/>
      <w:lang w:eastAsia="zh-CN"/>
    </w:rPr>
  </w:style>
  <w:style w:type="paragraph" w:styleId="aff1">
    <w:name w:val="Balloon Text"/>
    <w:basedOn w:val="a0"/>
    <w:link w:val="aff2"/>
    <w:rsid w:val="00084AF2"/>
    <w:rPr>
      <w:rFonts w:ascii="Tahoma" w:hAnsi="Tahoma" w:cs="Tahoma"/>
      <w:sz w:val="16"/>
      <w:szCs w:val="16"/>
    </w:rPr>
  </w:style>
  <w:style w:type="character" w:customStyle="1" w:styleId="aff2">
    <w:name w:val="Текст выноски Знак"/>
    <w:basedOn w:val="a1"/>
    <w:link w:val="aff1"/>
    <w:rsid w:val="00084AF2"/>
    <w:rPr>
      <w:rFonts w:ascii="Tahoma" w:eastAsia="Times New Roman" w:hAnsi="Tahoma" w:cs="Tahoma"/>
      <w:color w:val="00000A"/>
      <w:sz w:val="16"/>
      <w:szCs w:val="16"/>
      <w:lang w:eastAsia="zh-CN"/>
    </w:rPr>
  </w:style>
  <w:style w:type="paragraph" w:customStyle="1" w:styleId="aff3">
    <w:name w:val="Концевая сноска"/>
    <w:basedOn w:val="a0"/>
    <w:rsid w:val="00084AF2"/>
    <w:pPr>
      <w:suppressLineNumbers/>
      <w:ind w:left="339" w:hanging="339"/>
    </w:pPr>
    <w:rPr>
      <w:sz w:val="20"/>
      <w:szCs w:val="20"/>
    </w:rPr>
  </w:style>
  <w:style w:type="paragraph" w:styleId="aff4">
    <w:name w:val="Normal (Web)"/>
    <w:basedOn w:val="a0"/>
    <w:rsid w:val="00084AF2"/>
    <w:pPr>
      <w:spacing w:before="280" w:after="280"/>
    </w:pPr>
  </w:style>
  <w:style w:type="paragraph" w:customStyle="1" w:styleId="article14">
    <w:name w:val="article_14"/>
    <w:basedOn w:val="a0"/>
    <w:rsid w:val="00084AF2"/>
    <w:pPr>
      <w:spacing w:before="280" w:after="280"/>
    </w:pPr>
  </w:style>
  <w:style w:type="paragraph" w:styleId="aff5">
    <w:name w:val="List Paragraph"/>
    <w:basedOn w:val="a0"/>
    <w:rsid w:val="00084AF2"/>
    <w:pPr>
      <w:ind w:left="720"/>
    </w:pPr>
    <w:rPr>
      <w:rFonts w:ascii="Calibri" w:eastAsia="Calibri" w:hAnsi="Calibri" w:cs="Calibri"/>
      <w:sz w:val="22"/>
      <w:szCs w:val="22"/>
    </w:rPr>
  </w:style>
  <w:style w:type="paragraph" w:customStyle="1" w:styleId="rvps22">
    <w:name w:val="rvps22"/>
    <w:basedOn w:val="a0"/>
    <w:rsid w:val="00084AF2"/>
    <w:pPr>
      <w:spacing w:after="0"/>
      <w:ind w:left="30" w:right="30"/>
      <w:jc w:val="center"/>
    </w:pPr>
  </w:style>
  <w:style w:type="paragraph" w:styleId="aff6">
    <w:name w:val="header"/>
    <w:basedOn w:val="a0"/>
    <w:link w:val="15"/>
    <w:rsid w:val="00084AF2"/>
    <w:pPr>
      <w:suppressLineNumbers/>
      <w:tabs>
        <w:tab w:val="center" w:pos="4677"/>
        <w:tab w:val="right" w:pos="9355"/>
      </w:tabs>
    </w:pPr>
  </w:style>
  <w:style w:type="character" w:customStyle="1" w:styleId="15">
    <w:name w:val="Верхний колонтитул Знак1"/>
    <w:basedOn w:val="a1"/>
    <w:link w:val="aff6"/>
    <w:rsid w:val="00084AF2"/>
    <w:rPr>
      <w:rFonts w:ascii="Times New Roman" w:eastAsia="Times New Roman" w:hAnsi="Times New Roman" w:cs="Times New Roman"/>
      <w:color w:val="00000A"/>
      <w:sz w:val="24"/>
      <w:szCs w:val="24"/>
      <w:lang w:eastAsia="zh-CN"/>
    </w:rPr>
  </w:style>
  <w:style w:type="paragraph" w:customStyle="1" w:styleId="aff7">
    <w:name w:val="Содержимое таблицы"/>
    <w:basedOn w:val="a0"/>
    <w:rsid w:val="00084AF2"/>
    <w:pPr>
      <w:suppressLineNumbers/>
    </w:pPr>
  </w:style>
  <w:style w:type="paragraph" w:customStyle="1" w:styleId="aff8">
    <w:name w:val="Заголовок таблицы"/>
    <w:basedOn w:val="aff7"/>
    <w:rsid w:val="00084AF2"/>
    <w:pPr>
      <w:jc w:val="center"/>
    </w:pPr>
    <w:rPr>
      <w:b/>
      <w:bCs/>
    </w:rPr>
  </w:style>
  <w:style w:type="paragraph" w:customStyle="1" w:styleId="3">
    <w:name w:val="Основной текст3"/>
    <w:basedOn w:val="a0"/>
    <w:rsid w:val="00084AF2"/>
    <w:pPr>
      <w:widowControl w:val="0"/>
      <w:shd w:val="clear" w:color="auto" w:fill="FFFFFF"/>
      <w:spacing w:after="0"/>
    </w:pPr>
    <w:rPr>
      <w:rFonts w:ascii="Arial Unicode MS" w:eastAsia="Arial Unicode MS" w:hAnsi="Arial Unicode MS" w:cs="Arial Unicode MS"/>
      <w:sz w:val="15"/>
      <w:szCs w:val="15"/>
    </w:rPr>
  </w:style>
  <w:style w:type="paragraph" w:customStyle="1" w:styleId="70">
    <w:name w:val="Заголовок №7"/>
    <w:basedOn w:val="a0"/>
    <w:rsid w:val="00084AF2"/>
    <w:pPr>
      <w:widowControl w:val="0"/>
      <w:shd w:val="clear" w:color="auto" w:fill="FFFFFF"/>
      <w:spacing w:after="240"/>
      <w:jc w:val="both"/>
    </w:pPr>
    <w:rPr>
      <w:rFonts w:ascii="Arial Unicode MS" w:eastAsia="Arial Unicode MS" w:hAnsi="Arial Unicode MS" w:cs="Arial Unicode MS"/>
      <w:sz w:val="15"/>
      <w:szCs w:val="15"/>
    </w:rPr>
  </w:style>
</w:styles>
</file>

<file path=word/webSettings.xml><?xml version="1.0" encoding="utf-8"?>
<w:webSettings xmlns:r="http://schemas.openxmlformats.org/officeDocument/2006/relationships" xmlns:w="http://schemas.openxmlformats.org/wordprocessingml/2006/main">
  <w:divs>
    <w:div w:id="16153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zfei.ru/rus/platforms/iya/studen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zfei.ru/rus/platforms/iya/student.ht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zfei.ru/rus/platforms/iya/studen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81833FBE06F403408E626486FBA25D5F" ma:contentTypeVersion="1" ma:contentTypeDescription="Создание документа." ma:contentTypeScope="" ma:versionID="53edf67c2bdcd39170f7abe06100a555">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6A9C7-57CC-4633-B1B7-4003D335F6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21E19E-948F-4201-882A-FA14142C3D22}">
  <ds:schemaRefs>
    <ds:schemaRef ds:uri="http://schemas.microsoft.com/sharepoint/v3/contenttype/forms"/>
  </ds:schemaRefs>
</ds:datastoreItem>
</file>

<file path=customXml/itemProps3.xml><?xml version="1.0" encoding="utf-8"?>
<ds:datastoreItem xmlns:ds="http://schemas.openxmlformats.org/officeDocument/2006/customXml" ds:itemID="{055C504A-0DFB-4CF0-A6A5-84A1618384AD}">
  <ds:schemaRefs>
    <ds:schemaRef ds:uri="http://schemas.openxmlformats.org/officeDocument/2006/bibliography"/>
  </ds:schemaRefs>
</ds:datastoreItem>
</file>

<file path=customXml/itemProps4.xml><?xml version="1.0" encoding="utf-8"?>
<ds:datastoreItem xmlns:ds="http://schemas.openxmlformats.org/officeDocument/2006/customXml" ds:itemID="{2C3BD616-73E1-44A2-8891-AAA8256B4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2274</Words>
  <Characters>12964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калуга</cp:lastModifiedBy>
  <cp:revision>2</cp:revision>
  <dcterms:created xsi:type="dcterms:W3CDTF">2015-11-18T14:35:00Z</dcterms:created>
  <dcterms:modified xsi:type="dcterms:W3CDTF">2015-11-18T14:35:00Z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0x01010081833FBE06F403408E626486FBA25D5F</vt:lpwstr>
  </property>
</Properties>
</file>